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CE4" w:rsidRPr="004A6A5F" w:rsidRDefault="00EB0CE4" w:rsidP="000E2CCD">
      <w:pPr>
        <w:snapToGri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 Rounded MT Bold" w:hAnsi="Arial Rounded MT Bold" w:cs="Arial Rounded MT Bold"/>
          <w:sz w:val="40"/>
          <w:szCs w:val="40"/>
        </w:rPr>
        <w:t xml:space="preserve">          </w:t>
      </w:r>
      <w:r>
        <w:rPr>
          <w:rFonts w:ascii="Arial Rounded MT Bold" w:hAnsi="Arial Rounded MT Bold" w:cs="Arial Rounded MT Bold"/>
          <w:sz w:val="40"/>
          <w:szCs w:val="40"/>
        </w:rPr>
        <w:tab/>
      </w:r>
      <w:r w:rsidRPr="004A6A5F">
        <w:rPr>
          <w:rFonts w:ascii="Arial" w:hAnsi="Arial" w:cs="Arial"/>
          <w:b/>
          <w:bCs/>
          <w:sz w:val="28"/>
          <w:szCs w:val="28"/>
        </w:rPr>
        <w:t>MEMORIAL DESCRITIVO/ ESPECIFICAÇÕES</w:t>
      </w:r>
    </w:p>
    <w:p w:rsidR="007535F0" w:rsidRDefault="007535F0" w:rsidP="007535F0">
      <w:pPr>
        <w:jc w:val="both"/>
        <w:rPr>
          <w:rFonts w:ascii="Arial" w:hAnsi="Arial" w:cs="Arial"/>
          <w:bCs/>
        </w:rPr>
      </w:pPr>
      <w:r w:rsidRPr="000E2CCD">
        <w:rPr>
          <w:rFonts w:ascii="Arial" w:hAnsi="Arial" w:cs="Arial"/>
          <w:b/>
        </w:rPr>
        <w:t>Objeto do Projeto</w:t>
      </w:r>
      <w:r w:rsidRPr="000E2CCD">
        <w:rPr>
          <w:rFonts w:ascii="Arial" w:hAnsi="Arial" w:cs="Arial"/>
        </w:rPr>
        <w:t xml:space="preserve">: Fixar diretriz e estabelecer o procedimento básico a ser observado, para a perfeita execução do serviço </w:t>
      </w:r>
      <w:r w:rsidR="006C6231">
        <w:rPr>
          <w:rFonts w:ascii="Arial" w:hAnsi="Arial" w:cs="Arial"/>
        </w:rPr>
        <w:t>inerente à Obra da construção de</w:t>
      </w:r>
      <w:r w:rsidRPr="000E2CCD">
        <w:rPr>
          <w:rFonts w:ascii="Arial" w:hAnsi="Arial" w:cs="Arial"/>
        </w:rPr>
        <w:t xml:space="preserve"> </w:t>
      </w:r>
      <w:r w:rsidR="006C6231">
        <w:rPr>
          <w:rFonts w:ascii="Arial" w:hAnsi="Arial" w:cs="Arial"/>
          <w:b/>
          <w:bCs/>
        </w:rPr>
        <w:t>Escola</w:t>
      </w:r>
      <w:r w:rsidRPr="000E2CCD">
        <w:rPr>
          <w:rFonts w:ascii="Arial" w:hAnsi="Arial" w:cs="Arial"/>
        </w:rPr>
        <w:t>, edificação térrea, destinada a</w:t>
      </w:r>
      <w:r w:rsidR="006C6231">
        <w:rPr>
          <w:rFonts w:ascii="Arial" w:hAnsi="Arial" w:cs="Arial"/>
        </w:rPr>
        <w:t xml:space="preserve"> formação educacional, a ser construía na Rua Projetada – Distrito de Santana do Campestre</w:t>
      </w:r>
      <w:r w:rsidRPr="000E2CCD">
        <w:rPr>
          <w:rFonts w:ascii="Arial" w:hAnsi="Arial" w:cs="Arial"/>
          <w:bCs/>
        </w:rPr>
        <w:t xml:space="preserve"> – Astolfo Dutra - MG.</w:t>
      </w:r>
    </w:p>
    <w:p w:rsidR="000E2CCD" w:rsidRPr="000E2CCD" w:rsidRDefault="000E2CCD" w:rsidP="007535F0">
      <w:pPr>
        <w:jc w:val="both"/>
        <w:rPr>
          <w:rFonts w:ascii="Arial" w:hAnsi="Arial" w:cs="Arial"/>
          <w:b/>
          <w:bCs/>
          <w:sz w:val="8"/>
          <w:szCs w:val="8"/>
        </w:rPr>
      </w:pPr>
    </w:p>
    <w:p w:rsidR="007535F0" w:rsidRPr="000E2CCD" w:rsidRDefault="007535F0" w:rsidP="007535F0">
      <w:pPr>
        <w:jc w:val="both"/>
        <w:rPr>
          <w:rFonts w:ascii="Arial" w:hAnsi="Arial" w:cs="Arial"/>
        </w:rPr>
      </w:pPr>
      <w:r w:rsidRPr="000E2CCD">
        <w:rPr>
          <w:rFonts w:ascii="Arial" w:hAnsi="Arial" w:cs="Arial"/>
          <w:b/>
        </w:rPr>
        <w:t xml:space="preserve">Justificativa do Projeto: </w:t>
      </w:r>
      <w:r w:rsidRPr="000E2CCD">
        <w:rPr>
          <w:rFonts w:ascii="Arial" w:hAnsi="Arial" w:cs="Arial"/>
        </w:rPr>
        <w:t xml:space="preserve">A Obra de Engenharia para execução de </w:t>
      </w:r>
      <w:r w:rsidR="007F30BB" w:rsidRPr="000E2CCD">
        <w:rPr>
          <w:rFonts w:ascii="Arial" w:hAnsi="Arial" w:cs="Arial"/>
        </w:rPr>
        <w:t xml:space="preserve">construção </w:t>
      </w:r>
      <w:r w:rsidR="006C6231">
        <w:rPr>
          <w:rFonts w:ascii="Arial" w:hAnsi="Arial" w:cs="Arial"/>
        </w:rPr>
        <w:t>da</w:t>
      </w:r>
      <w:r w:rsidR="007F30BB" w:rsidRPr="000E2CCD">
        <w:rPr>
          <w:rFonts w:ascii="Arial" w:hAnsi="Arial" w:cs="Arial"/>
        </w:rPr>
        <w:t xml:space="preserve"> </w:t>
      </w:r>
      <w:r w:rsidR="006C6231" w:rsidRPr="006C6231">
        <w:rPr>
          <w:rFonts w:ascii="Arial" w:hAnsi="Arial" w:cs="Arial"/>
          <w:b/>
        </w:rPr>
        <w:t>E</w:t>
      </w:r>
      <w:r w:rsidR="006C6231" w:rsidRPr="006C6231">
        <w:rPr>
          <w:rFonts w:ascii="Arial" w:hAnsi="Arial" w:cs="Arial"/>
          <w:b/>
          <w:bCs/>
        </w:rPr>
        <w:t>scola</w:t>
      </w:r>
      <w:proofErr w:type="gramStart"/>
      <w:r w:rsidR="006C6231">
        <w:rPr>
          <w:rFonts w:ascii="Arial" w:hAnsi="Arial" w:cs="Arial"/>
        </w:rPr>
        <w:t>, terá</w:t>
      </w:r>
      <w:proofErr w:type="gramEnd"/>
      <w:r w:rsidRPr="000E2CCD">
        <w:rPr>
          <w:rFonts w:ascii="Arial" w:hAnsi="Arial" w:cs="Arial"/>
        </w:rPr>
        <w:t xml:space="preserve"> como objetivo a otimização do sistema de </w:t>
      </w:r>
      <w:r w:rsidR="006C6231">
        <w:rPr>
          <w:rFonts w:ascii="Arial" w:hAnsi="Arial" w:cs="Arial"/>
        </w:rPr>
        <w:t>Educacional do Distrito de Santana de Campestre</w:t>
      </w:r>
      <w:r w:rsidRPr="000E2CCD">
        <w:rPr>
          <w:rFonts w:ascii="Arial" w:hAnsi="Arial" w:cs="Arial"/>
        </w:rPr>
        <w:t xml:space="preserve">, melhorando o atendimento primário da </w:t>
      </w:r>
      <w:r w:rsidR="006C6231">
        <w:rPr>
          <w:rFonts w:ascii="Arial" w:hAnsi="Arial" w:cs="Arial"/>
        </w:rPr>
        <w:t>educação</w:t>
      </w:r>
      <w:r w:rsidRPr="000E2CCD">
        <w:rPr>
          <w:rFonts w:ascii="Arial" w:hAnsi="Arial" w:cs="Arial"/>
        </w:rPr>
        <w:t xml:space="preserve">. É de suma importância para </w:t>
      </w:r>
      <w:r w:rsidR="007F30BB" w:rsidRPr="000E2CCD">
        <w:rPr>
          <w:rFonts w:ascii="Arial" w:hAnsi="Arial" w:cs="Arial"/>
        </w:rPr>
        <w:t>á</w:t>
      </w:r>
      <w:r w:rsidRPr="000E2CCD">
        <w:rPr>
          <w:rFonts w:ascii="Arial" w:hAnsi="Arial" w:cs="Arial"/>
        </w:rPr>
        <w:t xml:space="preserve"> população visto que terão uma edificação adequada ás normas e a legislação vigente, trazendo melhorias na qualidade de vida da população.</w:t>
      </w:r>
    </w:p>
    <w:p w:rsidR="007F30BB" w:rsidRPr="000E2CCD" w:rsidRDefault="007F30BB" w:rsidP="007535F0">
      <w:pPr>
        <w:jc w:val="both"/>
        <w:rPr>
          <w:rFonts w:ascii="Arial" w:hAnsi="Arial" w:cs="Arial"/>
          <w:b/>
          <w:sz w:val="8"/>
          <w:szCs w:val="8"/>
        </w:rPr>
      </w:pPr>
    </w:p>
    <w:p w:rsidR="007535F0" w:rsidRPr="000E2CCD" w:rsidRDefault="007535F0" w:rsidP="007535F0">
      <w:pPr>
        <w:jc w:val="both"/>
        <w:rPr>
          <w:rFonts w:ascii="Arial" w:hAnsi="Arial" w:cs="Arial"/>
        </w:rPr>
      </w:pPr>
      <w:r w:rsidRPr="000E2CCD">
        <w:rPr>
          <w:rFonts w:ascii="Arial" w:hAnsi="Arial" w:cs="Arial"/>
        </w:rPr>
        <w:t xml:space="preserve"> </w:t>
      </w:r>
      <w:r w:rsidRPr="000E2CCD">
        <w:rPr>
          <w:rFonts w:ascii="Arial" w:hAnsi="Arial" w:cs="Arial"/>
          <w:b/>
        </w:rPr>
        <w:t>Meta física do Projeto:</w:t>
      </w:r>
      <w:r w:rsidRPr="000E2CCD">
        <w:rPr>
          <w:rFonts w:ascii="Arial" w:hAnsi="Arial" w:cs="Arial"/>
        </w:rPr>
        <w:t xml:space="preserve"> </w:t>
      </w:r>
    </w:p>
    <w:p w:rsidR="007F30BB" w:rsidRPr="000E2CCD" w:rsidRDefault="007F30BB" w:rsidP="007F30BB">
      <w:pPr>
        <w:jc w:val="both"/>
        <w:rPr>
          <w:rFonts w:ascii="Arial" w:hAnsi="Arial" w:cs="Arial"/>
          <w:color w:val="000000"/>
        </w:rPr>
      </w:pPr>
      <w:r w:rsidRPr="000E2CCD">
        <w:rPr>
          <w:rFonts w:ascii="Arial" w:hAnsi="Arial" w:cs="Arial"/>
          <w:color w:val="000000"/>
        </w:rPr>
        <w:t>*Área do terreno</w:t>
      </w:r>
      <w:proofErr w:type="gramStart"/>
      <w:r w:rsidRPr="000E2CCD">
        <w:rPr>
          <w:rFonts w:ascii="Arial" w:hAnsi="Arial" w:cs="Arial"/>
        </w:rPr>
        <w:t>......................</w:t>
      </w:r>
      <w:r w:rsidR="006C6231">
        <w:rPr>
          <w:rFonts w:ascii="Arial" w:hAnsi="Arial" w:cs="Arial"/>
        </w:rPr>
        <w:t>..........................</w:t>
      </w:r>
      <w:proofErr w:type="gramEnd"/>
      <w:r w:rsidR="006C6231">
        <w:rPr>
          <w:rFonts w:ascii="Arial" w:hAnsi="Arial" w:cs="Arial"/>
        </w:rPr>
        <w:t>2.598,86</w:t>
      </w:r>
      <w:r w:rsidRPr="000E2CCD">
        <w:rPr>
          <w:rFonts w:ascii="Arial" w:hAnsi="Arial" w:cs="Arial"/>
        </w:rPr>
        <w:t>m</w:t>
      </w:r>
      <w:r w:rsidRPr="000E2CCD">
        <w:rPr>
          <w:rFonts w:ascii="Arial" w:hAnsi="Arial" w:cs="Arial"/>
          <w:color w:val="000000"/>
        </w:rPr>
        <w:t>²</w:t>
      </w:r>
    </w:p>
    <w:p w:rsidR="007F30BB" w:rsidRPr="000E2CCD" w:rsidRDefault="007F30BB" w:rsidP="007F30BB">
      <w:pPr>
        <w:jc w:val="both"/>
        <w:rPr>
          <w:rFonts w:ascii="Arial" w:hAnsi="Arial" w:cs="Arial"/>
          <w:b/>
          <w:bCs/>
        </w:rPr>
      </w:pPr>
      <w:r w:rsidRPr="000E2CCD">
        <w:rPr>
          <w:rFonts w:ascii="Arial" w:hAnsi="Arial" w:cs="Arial"/>
          <w:b/>
          <w:bCs/>
        </w:rPr>
        <w:t>** ÁREAS CONSTRUÍDAS:</w:t>
      </w:r>
    </w:p>
    <w:p w:rsidR="007F30BB" w:rsidRPr="000E2CCD" w:rsidRDefault="007F30BB" w:rsidP="007F30BB">
      <w:pPr>
        <w:jc w:val="both"/>
        <w:rPr>
          <w:rFonts w:ascii="Arial" w:hAnsi="Arial" w:cs="Arial"/>
          <w:b/>
          <w:bCs/>
        </w:rPr>
      </w:pPr>
      <w:r w:rsidRPr="000E2CCD">
        <w:rPr>
          <w:rFonts w:ascii="Arial" w:hAnsi="Arial" w:cs="Arial"/>
          <w:b/>
          <w:bCs/>
        </w:rPr>
        <w:t>* Área construída Total</w:t>
      </w:r>
      <w:r w:rsidR="006C6231">
        <w:rPr>
          <w:rFonts w:ascii="Arial" w:hAnsi="Arial" w:cs="Arial"/>
          <w:bCs/>
          <w:color w:val="000000"/>
        </w:rPr>
        <w:t>:</w:t>
      </w:r>
      <w:proofErr w:type="gramStart"/>
      <w:r w:rsidR="006C6231">
        <w:rPr>
          <w:rFonts w:ascii="Arial" w:hAnsi="Arial" w:cs="Arial"/>
          <w:bCs/>
          <w:color w:val="000000"/>
        </w:rPr>
        <w:t>.............</w:t>
      </w:r>
      <w:r w:rsidRPr="000E2CCD">
        <w:rPr>
          <w:rFonts w:ascii="Arial" w:hAnsi="Arial" w:cs="Arial"/>
          <w:bCs/>
          <w:color w:val="000000"/>
        </w:rPr>
        <w:t>.....................</w:t>
      </w:r>
      <w:proofErr w:type="gramEnd"/>
      <w:r w:rsidR="006C6231">
        <w:rPr>
          <w:rFonts w:ascii="Arial" w:hAnsi="Arial" w:cs="Arial"/>
          <w:bCs/>
          <w:color w:val="000000"/>
        </w:rPr>
        <w:t>35</w:t>
      </w:r>
      <w:r w:rsidRPr="000E2CCD">
        <w:rPr>
          <w:rFonts w:ascii="Arial" w:hAnsi="Arial" w:cs="Arial"/>
          <w:bCs/>
          <w:color w:val="000000"/>
        </w:rPr>
        <w:t>0</w:t>
      </w:r>
      <w:r w:rsidR="006C6231">
        <w:rPr>
          <w:rFonts w:ascii="Arial" w:hAnsi="Arial" w:cs="Arial"/>
          <w:bCs/>
          <w:color w:val="000000"/>
        </w:rPr>
        <w:t>,00</w:t>
      </w:r>
      <w:r w:rsidRPr="000E2CCD">
        <w:rPr>
          <w:rFonts w:ascii="Arial" w:hAnsi="Arial" w:cs="Arial"/>
          <w:bCs/>
        </w:rPr>
        <w:t>m²</w:t>
      </w:r>
    </w:p>
    <w:p w:rsidR="007F30BB" w:rsidRPr="000E2CCD" w:rsidRDefault="007F30BB" w:rsidP="00A071CE">
      <w:pPr>
        <w:jc w:val="both"/>
        <w:rPr>
          <w:rFonts w:ascii="Arial" w:hAnsi="Arial" w:cs="Arial"/>
          <w:b/>
          <w:bCs/>
          <w:sz w:val="8"/>
          <w:szCs w:val="8"/>
        </w:rPr>
      </w:pPr>
    </w:p>
    <w:p w:rsidR="00EB0CE4" w:rsidRPr="000E2CCD" w:rsidRDefault="00EB0CE4" w:rsidP="00A071CE">
      <w:pPr>
        <w:jc w:val="both"/>
        <w:rPr>
          <w:rFonts w:ascii="Arial" w:hAnsi="Arial" w:cs="Arial"/>
        </w:rPr>
      </w:pPr>
      <w:r w:rsidRPr="000E2CCD">
        <w:rPr>
          <w:rFonts w:ascii="Arial" w:hAnsi="Arial" w:cs="Arial"/>
          <w:b/>
          <w:bCs/>
        </w:rPr>
        <w:t xml:space="preserve">** PROPRIETÁRIO: </w:t>
      </w:r>
      <w:r w:rsidRPr="000E2CCD">
        <w:rPr>
          <w:rFonts w:ascii="Arial" w:hAnsi="Arial" w:cs="Arial"/>
        </w:rPr>
        <w:t xml:space="preserve">Terreno: Prefeitura Municipal de </w:t>
      </w:r>
      <w:r w:rsidR="00EA6965" w:rsidRPr="000E2CCD">
        <w:rPr>
          <w:rFonts w:ascii="Arial" w:hAnsi="Arial" w:cs="Arial"/>
        </w:rPr>
        <w:t>Astolfo Dutra.</w:t>
      </w:r>
    </w:p>
    <w:p w:rsidR="007F30BB" w:rsidRPr="000E2CCD" w:rsidRDefault="007F30BB" w:rsidP="00A071CE">
      <w:pPr>
        <w:jc w:val="both"/>
        <w:rPr>
          <w:rFonts w:ascii="Arial" w:hAnsi="Arial" w:cs="Arial"/>
          <w:color w:val="FF0000"/>
          <w:sz w:val="8"/>
          <w:szCs w:val="8"/>
        </w:rPr>
      </w:pPr>
    </w:p>
    <w:p w:rsidR="00EB0CE4" w:rsidRPr="000E2CCD" w:rsidRDefault="00EB0CE4" w:rsidP="00A071CE">
      <w:pPr>
        <w:jc w:val="both"/>
        <w:rPr>
          <w:rFonts w:ascii="Arial" w:hAnsi="Arial" w:cs="Arial"/>
        </w:rPr>
      </w:pPr>
      <w:r w:rsidRPr="000E2CCD">
        <w:rPr>
          <w:rFonts w:ascii="Arial" w:hAnsi="Arial" w:cs="Arial"/>
          <w:b/>
          <w:bCs/>
        </w:rPr>
        <w:t xml:space="preserve">** PROGRAMA: </w:t>
      </w:r>
      <w:r w:rsidRPr="000E2CCD">
        <w:rPr>
          <w:rFonts w:ascii="Arial" w:hAnsi="Arial" w:cs="Arial"/>
        </w:rPr>
        <w:t>Trata-se de uma edificação com os seguintes cômodos.</w:t>
      </w:r>
    </w:p>
    <w:p w:rsidR="00EB0CE4" w:rsidRPr="000E2CCD" w:rsidRDefault="006C6231" w:rsidP="00A071CE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>04</w:t>
      </w:r>
      <w:r w:rsidR="00EB0CE4" w:rsidRPr="000E2CCD">
        <w:rPr>
          <w:rFonts w:ascii="Arial" w:hAnsi="Arial" w:cs="Arial"/>
        </w:rPr>
        <w:t xml:space="preserve"> </w:t>
      </w:r>
      <w:r w:rsidR="004A6A5F" w:rsidRPr="000E2CCD">
        <w:rPr>
          <w:rFonts w:ascii="Arial" w:hAnsi="Arial" w:cs="Arial"/>
        </w:rPr>
        <w:t>Sala</w:t>
      </w:r>
      <w:r>
        <w:rPr>
          <w:rFonts w:ascii="Arial" w:hAnsi="Arial" w:cs="Arial"/>
        </w:rPr>
        <w:t>s</w:t>
      </w:r>
      <w:r w:rsidR="004A6A5F" w:rsidRPr="000E2CCD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aula</w:t>
      </w:r>
      <w:r w:rsidR="004A6A5F" w:rsidRPr="000E2CCD">
        <w:rPr>
          <w:rFonts w:ascii="Arial" w:hAnsi="Arial" w:cs="Arial"/>
        </w:rPr>
        <w:t xml:space="preserve">, </w:t>
      </w:r>
      <w:r w:rsidR="00EB0CE4" w:rsidRPr="000E2CCD">
        <w:rPr>
          <w:rFonts w:ascii="Arial" w:hAnsi="Arial" w:cs="Arial"/>
        </w:rPr>
        <w:t xml:space="preserve">Instalações </w:t>
      </w:r>
      <w:proofErr w:type="gramStart"/>
      <w:r w:rsidR="00EB0CE4" w:rsidRPr="000E2CCD">
        <w:rPr>
          <w:rFonts w:ascii="Arial" w:hAnsi="Arial" w:cs="Arial"/>
        </w:rPr>
        <w:t>Sanitárias (</w:t>
      </w:r>
      <w:r>
        <w:rPr>
          <w:rFonts w:ascii="Arial" w:hAnsi="Arial" w:cs="Arial"/>
        </w:rPr>
        <w:t>masculino e feminino</w:t>
      </w:r>
      <w:r w:rsidR="00EB0CE4" w:rsidRPr="000E2CCD">
        <w:rPr>
          <w:rFonts w:ascii="Arial" w:hAnsi="Arial" w:cs="Arial"/>
        </w:rPr>
        <w:t>)</w:t>
      </w:r>
      <w:r w:rsidR="004A6A5F" w:rsidRPr="000E2CCD">
        <w:rPr>
          <w:rFonts w:ascii="Arial" w:hAnsi="Arial" w:cs="Arial"/>
        </w:rPr>
        <w:t xml:space="preserve"> adaptado</w:t>
      </w:r>
      <w:r>
        <w:rPr>
          <w:rFonts w:ascii="Arial" w:hAnsi="Arial" w:cs="Arial"/>
        </w:rPr>
        <w:t>s</w:t>
      </w:r>
      <w:proofErr w:type="gramEnd"/>
      <w:r>
        <w:rPr>
          <w:rFonts w:ascii="Arial" w:hAnsi="Arial" w:cs="Arial"/>
        </w:rPr>
        <w:t xml:space="preserve"> á</w:t>
      </w:r>
      <w:r w:rsidR="004A6A5F" w:rsidRPr="000E2CCD">
        <w:rPr>
          <w:rFonts w:ascii="Arial" w:hAnsi="Arial" w:cs="Arial"/>
        </w:rPr>
        <w:t xml:space="preserve"> PNE</w:t>
      </w:r>
      <w:r w:rsidR="00EB0CE4" w:rsidRPr="000E2CC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cozinha, depósito de merenda, pátio / refeitório, Almoxarifado, DML, Secretária, Sala de Professores, banheiro </w:t>
      </w:r>
      <w:proofErr w:type="spellStart"/>
      <w:r>
        <w:rPr>
          <w:rFonts w:ascii="Arial" w:hAnsi="Arial" w:cs="Arial"/>
        </w:rPr>
        <w:t>Unisex</w:t>
      </w:r>
      <w:proofErr w:type="spellEnd"/>
      <w:r>
        <w:rPr>
          <w:rFonts w:ascii="Arial" w:hAnsi="Arial" w:cs="Arial"/>
        </w:rPr>
        <w:t xml:space="preserve"> e circulação</w:t>
      </w:r>
      <w:r w:rsidR="00EB0CE4" w:rsidRPr="000E2CCD">
        <w:rPr>
          <w:rFonts w:ascii="Arial" w:hAnsi="Arial" w:cs="Arial"/>
        </w:rPr>
        <w:t>.</w:t>
      </w:r>
    </w:p>
    <w:p w:rsidR="00EB0CE4" w:rsidRPr="000E2CCD" w:rsidRDefault="00EB0CE4" w:rsidP="00A071CE">
      <w:pPr>
        <w:pStyle w:val="SemEspaamento"/>
        <w:jc w:val="both"/>
        <w:rPr>
          <w:rFonts w:ascii="Arial" w:hAnsi="Arial" w:cs="Arial"/>
        </w:rPr>
      </w:pPr>
    </w:p>
    <w:p w:rsidR="00EB0CE4" w:rsidRPr="000E2CCD" w:rsidRDefault="00EB0CE4" w:rsidP="00A071CE">
      <w:pPr>
        <w:pStyle w:val="SemEspaamento"/>
        <w:jc w:val="both"/>
        <w:rPr>
          <w:rFonts w:ascii="Arial" w:hAnsi="Arial" w:cs="Arial"/>
        </w:rPr>
      </w:pPr>
    </w:p>
    <w:p w:rsidR="00EB0CE4" w:rsidRPr="000E2CCD" w:rsidRDefault="00EB0CE4" w:rsidP="00A071CE">
      <w:pPr>
        <w:pStyle w:val="SemEspaamento"/>
        <w:jc w:val="both"/>
        <w:rPr>
          <w:rFonts w:ascii="Arial" w:hAnsi="Arial" w:cs="Arial"/>
        </w:rPr>
      </w:pPr>
    </w:p>
    <w:p w:rsidR="00EB0CE4" w:rsidRPr="000E2CCD" w:rsidRDefault="00EB0CE4" w:rsidP="00A071CE">
      <w:pPr>
        <w:jc w:val="both"/>
        <w:rPr>
          <w:rFonts w:ascii="Arial" w:hAnsi="Arial" w:cs="Arial"/>
          <w:b/>
          <w:bCs/>
        </w:rPr>
      </w:pPr>
      <w:r w:rsidRPr="000E2CCD">
        <w:rPr>
          <w:rFonts w:ascii="Arial" w:hAnsi="Arial" w:cs="Arial"/>
          <w:b/>
          <w:bCs/>
        </w:rPr>
        <w:t>**ETAPAS DA</w:t>
      </w:r>
      <w:proofErr w:type="gramStart"/>
      <w:r w:rsidRPr="000E2CCD">
        <w:rPr>
          <w:rFonts w:ascii="Arial" w:hAnsi="Arial" w:cs="Arial"/>
          <w:b/>
          <w:bCs/>
        </w:rPr>
        <w:t xml:space="preserve">  </w:t>
      </w:r>
      <w:proofErr w:type="gramEnd"/>
      <w:r w:rsidRPr="000E2CCD">
        <w:rPr>
          <w:rFonts w:ascii="Arial" w:hAnsi="Arial" w:cs="Arial"/>
          <w:b/>
          <w:bCs/>
        </w:rPr>
        <w:t>CONSTRUÇÃO</w:t>
      </w:r>
    </w:p>
    <w:p w:rsidR="00EB0CE4" w:rsidRPr="000E2CCD" w:rsidRDefault="00EB0CE4" w:rsidP="00A071CE">
      <w:pPr>
        <w:jc w:val="both"/>
        <w:rPr>
          <w:rFonts w:ascii="Arial" w:hAnsi="Arial" w:cs="Arial"/>
        </w:rPr>
      </w:pPr>
      <w:r w:rsidRPr="000E2CCD">
        <w:rPr>
          <w:rFonts w:ascii="Arial" w:hAnsi="Arial" w:cs="Arial"/>
          <w:b/>
          <w:bCs/>
        </w:rPr>
        <w:t xml:space="preserve"> – INSTALAÇÃO DA OBRA/ SERVIÇOS PRELIMINARES</w:t>
      </w:r>
    </w:p>
    <w:p w:rsidR="00EB0CE4" w:rsidRPr="000E2CCD" w:rsidRDefault="00EB0CE4" w:rsidP="00A071C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0E2CCD">
        <w:rPr>
          <w:rFonts w:ascii="Arial" w:hAnsi="Arial" w:cs="Arial"/>
        </w:rPr>
        <w:t xml:space="preserve">As Instalações Preliminares de água e energia, ficarão </w:t>
      </w:r>
      <w:proofErr w:type="gramStart"/>
      <w:r w:rsidRPr="000E2CCD">
        <w:rPr>
          <w:rFonts w:ascii="Arial" w:hAnsi="Arial" w:cs="Arial"/>
        </w:rPr>
        <w:t>às expensas da</w:t>
      </w:r>
      <w:proofErr w:type="gramEnd"/>
      <w:r w:rsidRPr="000E2CCD">
        <w:rPr>
          <w:rFonts w:ascii="Arial" w:hAnsi="Arial" w:cs="Arial"/>
        </w:rPr>
        <w:t xml:space="preserve">  </w:t>
      </w:r>
      <w:r w:rsidRPr="000E2CCD">
        <w:rPr>
          <w:rFonts w:ascii="Arial" w:hAnsi="Arial" w:cs="Arial"/>
          <w:color w:val="000000"/>
        </w:rPr>
        <w:t>Prefeitura Municipal.</w:t>
      </w:r>
    </w:p>
    <w:p w:rsidR="00EB0CE4" w:rsidRPr="000E2CCD" w:rsidRDefault="00EB0CE4" w:rsidP="00A071C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0E2CCD">
        <w:rPr>
          <w:rFonts w:ascii="Arial" w:hAnsi="Arial" w:cs="Arial"/>
        </w:rPr>
        <w:t>O terreno será limpo e regularizado, para a construção.</w:t>
      </w:r>
    </w:p>
    <w:p w:rsidR="00EB0CE4" w:rsidRPr="00982B6E" w:rsidRDefault="00017996" w:rsidP="00A071C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982B6E">
        <w:rPr>
          <w:rFonts w:ascii="Arial" w:hAnsi="Arial" w:cs="Arial"/>
        </w:rPr>
        <w:t xml:space="preserve"> </w:t>
      </w:r>
      <w:r w:rsidR="00EB0CE4" w:rsidRPr="00982B6E">
        <w:rPr>
          <w:rFonts w:ascii="Arial" w:hAnsi="Arial" w:cs="Arial"/>
        </w:rPr>
        <w:t>A Locação será feito pelo processo de tábuas corridas, definindo-se os eixos de referência.</w:t>
      </w:r>
      <w:r w:rsidR="00982B6E" w:rsidRPr="00982B6E">
        <w:rPr>
          <w:rFonts w:ascii="Arial" w:hAnsi="Arial" w:cs="Arial"/>
        </w:rPr>
        <w:t xml:space="preserve"> </w:t>
      </w:r>
      <w:r w:rsidR="00EB0CE4" w:rsidRPr="00982B6E">
        <w:rPr>
          <w:rFonts w:ascii="Arial" w:hAnsi="Arial" w:cs="Arial"/>
        </w:rPr>
        <w:t xml:space="preserve">Com referência às cotas do piso acabado, deverão ser </w:t>
      </w:r>
      <w:proofErr w:type="gramStart"/>
      <w:r w:rsidR="00EB0CE4" w:rsidRPr="00982B6E">
        <w:rPr>
          <w:rFonts w:ascii="Arial" w:hAnsi="Arial" w:cs="Arial"/>
        </w:rPr>
        <w:t>observados as seguintes condições</w:t>
      </w:r>
      <w:proofErr w:type="gramEnd"/>
      <w:r w:rsidR="00EB0CE4" w:rsidRPr="00982B6E">
        <w:rPr>
          <w:rFonts w:ascii="Arial" w:hAnsi="Arial" w:cs="Arial"/>
        </w:rPr>
        <w:t>:</w:t>
      </w:r>
    </w:p>
    <w:p w:rsidR="00EB0CE4" w:rsidRPr="000E2CCD" w:rsidRDefault="00EB0CE4" w:rsidP="00A071CE">
      <w:pPr>
        <w:pStyle w:val="PargrafodaLista"/>
        <w:jc w:val="both"/>
        <w:rPr>
          <w:rFonts w:ascii="Arial" w:hAnsi="Arial" w:cs="Arial"/>
        </w:rPr>
      </w:pPr>
      <w:r w:rsidRPr="000E2CCD">
        <w:rPr>
          <w:rFonts w:ascii="Arial" w:hAnsi="Arial" w:cs="Arial"/>
        </w:rPr>
        <w:lastRenderedPageBreak/>
        <w:t>- A cota do piso acabado da construção deverá ficar 0.1</w:t>
      </w:r>
      <w:r w:rsidR="00732D94" w:rsidRPr="000E2CCD">
        <w:rPr>
          <w:rFonts w:ascii="Arial" w:hAnsi="Arial" w:cs="Arial"/>
        </w:rPr>
        <w:t>0</w:t>
      </w:r>
      <w:r w:rsidRPr="000E2CCD">
        <w:rPr>
          <w:rFonts w:ascii="Arial" w:hAnsi="Arial" w:cs="Arial"/>
        </w:rPr>
        <w:t xml:space="preserve"> acima da cota média do meio-fio frontal do local de implantação da obra.</w:t>
      </w:r>
    </w:p>
    <w:p w:rsidR="00EB0CE4" w:rsidRPr="000E2CCD" w:rsidRDefault="00EB0CE4" w:rsidP="00A071C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0E2CCD">
        <w:rPr>
          <w:rFonts w:ascii="Arial" w:hAnsi="Arial" w:cs="Arial"/>
        </w:rPr>
        <w:t>O projeto segue as exigências da NBR9050 da ABNT, permitindo o acesso e a locomoção de pessoas portadoras de deficiência física, construindo-se uma Rampa de acesso.</w:t>
      </w:r>
    </w:p>
    <w:p w:rsidR="00EB0CE4" w:rsidRPr="000E2CCD" w:rsidRDefault="00EB0CE4" w:rsidP="00A071C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0E2CCD">
        <w:rPr>
          <w:rFonts w:ascii="Arial" w:hAnsi="Arial" w:cs="Arial"/>
        </w:rPr>
        <w:t>A obra será executada de acordo com os projetos aprovados pela prefeitura.</w:t>
      </w:r>
    </w:p>
    <w:p w:rsidR="00EB0CE4" w:rsidRPr="000E2CCD" w:rsidRDefault="00EB0CE4" w:rsidP="00A071CE">
      <w:pPr>
        <w:pStyle w:val="PargrafodaLista"/>
        <w:jc w:val="both"/>
        <w:rPr>
          <w:rFonts w:ascii="Arial" w:hAnsi="Arial" w:cs="Arial"/>
          <w:sz w:val="8"/>
          <w:szCs w:val="8"/>
        </w:rPr>
      </w:pPr>
    </w:p>
    <w:p w:rsidR="00EB0CE4" w:rsidRPr="000E2CCD" w:rsidRDefault="00EB0CE4" w:rsidP="00A071CE">
      <w:pPr>
        <w:jc w:val="both"/>
        <w:rPr>
          <w:rFonts w:ascii="Arial" w:hAnsi="Arial" w:cs="Arial"/>
          <w:b/>
          <w:bCs/>
        </w:rPr>
      </w:pPr>
      <w:r w:rsidRPr="000E2CCD">
        <w:rPr>
          <w:rFonts w:ascii="Arial" w:hAnsi="Arial" w:cs="Arial"/>
          <w:b/>
          <w:bCs/>
        </w:rPr>
        <w:t xml:space="preserve"> – INFRAESTRUTURA:</w:t>
      </w:r>
    </w:p>
    <w:p w:rsidR="00EB0CE4" w:rsidRPr="000E2CCD" w:rsidRDefault="00EB0CE4" w:rsidP="00A071CE">
      <w:pPr>
        <w:jc w:val="both"/>
        <w:rPr>
          <w:rFonts w:ascii="Arial" w:hAnsi="Arial" w:cs="Arial"/>
        </w:rPr>
      </w:pPr>
      <w:r w:rsidRPr="000E2CCD">
        <w:rPr>
          <w:rFonts w:ascii="Arial" w:hAnsi="Arial" w:cs="Arial"/>
          <w:b/>
          <w:bCs/>
        </w:rPr>
        <w:t xml:space="preserve"> – TRABALHOS EM TERRA:</w:t>
      </w:r>
    </w:p>
    <w:p w:rsidR="00EB0CE4" w:rsidRPr="000E2CCD" w:rsidRDefault="00EB0CE4" w:rsidP="00A071C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0E2CCD">
        <w:rPr>
          <w:rFonts w:ascii="Arial" w:hAnsi="Arial" w:cs="Arial"/>
        </w:rPr>
        <w:t>As escavações das valas serão feitas manualmente, até a profundidade de 1,50</w:t>
      </w:r>
      <w:proofErr w:type="gramStart"/>
      <w:r w:rsidRPr="000E2CCD">
        <w:rPr>
          <w:rFonts w:ascii="Arial" w:hAnsi="Arial" w:cs="Arial"/>
        </w:rPr>
        <w:t xml:space="preserve">  </w:t>
      </w:r>
      <w:proofErr w:type="gramEnd"/>
      <w:r w:rsidRPr="000E2CCD">
        <w:rPr>
          <w:rFonts w:ascii="Arial" w:hAnsi="Arial" w:cs="Arial"/>
        </w:rPr>
        <w:t xml:space="preserve">e o fundo será </w:t>
      </w:r>
      <w:proofErr w:type="spellStart"/>
      <w:r w:rsidRPr="000E2CCD">
        <w:rPr>
          <w:rFonts w:ascii="Arial" w:hAnsi="Arial" w:cs="Arial"/>
        </w:rPr>
        <w:t>apiloado</w:t>
      </w:r>
      <w:proofErr w:type="spellEnd"/>
      <w:r w:rsidRPr="000E2CCD">
        <w:rPr>
          <w:rFonts w:ascii="Arial" w:hAnsi="Arial" w:cs="Arial"/>
        </w:rPr>
        <w:t xml:space="preserve"> com soquete de 30Kg.</w:t>
      </w:r>
    </w:p>
    <w:p w:rsidR="00EB0CE4" w:rsidRPr="000E2CCD" w:rsidRDefault="00EB0CE4" w:rsidP="00A071C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0E2CCD">
        <w:rPr>
          <w:rFonts w:ascii="Arial" w:hAnsi="Arial" w:cs="Arial"/>
        </w:rPr>
        <w:t xml:space="preserve">O aterro entre os baldrames será executado com material de boa qualidade, previamente selecionado e compactado em camadas de até </w:t>
      </w:r>
      <w:smartTag w:uri="urn:schemas-microsoft-com:office:smarttags" w:element="metricconverter">
        <w:smartTagPr>
          <w:attr w:name="ProductID" w:val="20 cm"/>
        </w:smartTagPr>
        <w:r w:rsidRPr="000E2CCD">
          <w:rPr>
            <w:rFonts w:ascii="Arial" w:hAnsi="Arial" w:cs="Arial"/>
          </w:rPr>
          <w:t>20 cm</w:t>
        </w:r>
      </w:smartTag>
      <w:r w:rsidRPr="000E2CCD">
        <w:rPr>
          <w:rFonts w:ascii="Arial" w:hAnsi="Arial" w:cs="Arial"/>
        </w:rPr>
        <w:t>, até se atingir o grau de compactação exigido.</w:t>
      </w:r>
    </w:p>
    <w:p w:rsidR="00732D94" w:rsidRPr="000E2CCD" w:rsidRDefault="00732D94" w:rsidP="00A071CE">
      <w:pPr>
        <w:jc w:val="both"/>
        <w:rPr>
          <w:rFonts w:ascii="Arial" w:hAnsi="Arial" w:cs="Arial"/>
          <w:sz w:val="8"/>
          <w:szCs w:val="8"/>
        </w:rPr>
      </w:pPr>
    </w:p>
    <w:p w:rsidR="00EB0CE4" w:rsidRPr="000E2CCD" w:rsidRDefault="00EB0CE4" w:rsidP="00A071CE">
      <w:pPr>
        <w:jc w:val="both"/>
        <w:rPr>
          <w:rFonts w:ascii="Arial" w:hAnsi="Arial" w:cs="Arial"/>
        </w:rPr>
      </w:pPr>
      <w:r w:rsidRPr="000E2CCD">
        <w:rPr>
          <w:rFonts w:ascii="Arial" w:hAnsi="Arial" w:cs="Arial"/>
          <w:b/>
          <w:bCs/>
        </w:rPr>
        <w:t>– FUNDAÇÕES</w:t>
      </w:r>
    </w:p>
    <w:p w:rsidR="00EB0CE4" w:rsidRPr="000E2CCD" w:rsidRDefault="00EB0CE4" w:rsidP="00A071C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0E2CCD">
        <w:rPr>
          <w:rFonts w:ascii="Arial" w:hAnsi="Arial" w:cs="Arial"/>
        </w:rPr>
        <w:t>As fundações serão do tipo sapata</w:t>
      </w:r>
      <w:r w:rsidR="003A62DD">
        <w:rPr>
          <w:rFonts w:ascii="Arial" w:hAnsi="Arial" w:cs="Arial"/>
        </w:rPr>
        <w:t>s isoladas, em concreto armado</w:t>
      </w:r>
      <w:r w:rsidRPr="000E2CCD">
        <w:rPr>
          <w:rFonts w:ascii="Arial" w:hAnsi="Arial" w:cs="Arial"/>
        </w:rPr>
        <w:t xml:space="preserve"> </w:t>
      </w:r>
      <w:proofErr w:type="gramStart"/>
      <w:r w:rsidRPr="000E2CCD">
        <w:rPr>
          <w:rFonts w:ascii="Arial" w:hAnsi="Arial" w:cs="Arial"/>
        </w:rPr>
        <w:t xml:space="preserve">( </w:t>
      </w:r>
      <w:proofErr w:type="gramEnd"/>
      <w:r w:rsidRPr="000E2CCD">
        <w:rPr>
          <w:rFonts w:ascii="Arial" w:hAnsi="Arial" w:cs="Arial"/>
        </w:rPr>
        <w:t>concr</w:t>
      </w:r>
      <w:r w:rsidR="003A62DD">
        <w:rPr>
          <w:rFonts w:ascii="Arial" w:hAnsi="Arial" w:cs="Arial"/>
        </w:rPr>
        <w:t xml:space="preserve">eto armado – </w:t>
      </w:r>
      <w:proofErr w:type="spellStart"/>
      <w:r w:rsidR="003A62DD">
        <w:rPr>
          <w:rFonts w:ascii="Arial" w:hAnsi="Arial" w:cs="Arial"/>
        </w:rPr>
        <w:t>fck</w:t>
      </w:r>
      <w:proofErr w:type="spellEnd"/>
      <w:r w:rsidR="003A62DD">
        <w:rPr>
          <w:rFonts w:ascii="Arial" w:hAnsi="Arial" w:cs="Arial"/>
        </w:rPr>
        <w:t xml:space="preserve"> = 20 </w:t>
      </w:r>
      <w:proofErr w:type="spellStart"/>
      <w:r w:rsidR="003A62DD">
        <w:rPr>
          <w:rFonts w:ascii="Arial" w:hAnsi="Arial" w:cs="Arial"/>
        </w:rPr>
        <w:t>MPa</w:t>
      </w:r>
      <w:proofErr w:type="spellEnd"/>
      <w:r w:rsidR="003A62DD">
        <w:rPr>
          <w:rFonts w:ascii="Arial" w:hAnsi="Arial" w:cs="Arial"/>
        </w:rPr>
        <w:t>); com 0</w:t>
      </w:r>
      <w:r w:rsidRPr="000E2CCD">
        <w:rPr>
          <w:rFonts w:ascii="Arial" w:hAnsi="Arial" w:cs="Arial"/>
        </w:rPr>
        <w:t>.</w:t>
      </w:r>
      <w:r w:rsidR="003A62DD">
        <w:rPr>
          <w:rFonts w:ascii="Arial" w:hAnsi="Arial" w:cs="Arial"/>
        </w:rPr>
        <w:t>80x0</w:t>
      </w:r>
      <w:r w:rsidRPr="000E2CCD">
        <w:rPr>
          <w:rFonts w:ascii="Arial" w:hAnsi="Arial" w:cs="Arial"/>
        </w:rPr>
        <w:t>.</w:t>
      </w:r>
      <w:r w:rsidR="003A62DD">
        <w:rPr>
          <w:rFonts w:ascii="Arial" w:hAnsi="Arial" w:cs="Arial"/>
        </w:rPr>
        <w:t>80m de largura por 1.0</w:t>
      </w:r>
      <w:r w:rsidRPr="000E2CCD">
        <w:rPr>
          <w:rFonts w:ascii="Arial" w:hAnsi="Arial" w:cs="Arial"/>
        </w:rPr>
        <w:t xml:space="preserve">0m de altura, armados com aço CA-50B. As </w:t>
      </w:r>
      <w:r w:rsidR="003A62DD">
        <w:rPr>
          <w:rFonts w:ascii="Arial" w:hAnsi="Arial" w:cs="Arial"/>
        </w:rPr>
        <w:t>cintas de armação serão de 15x30</w:t>
      </w:r>
      <w:r w:rsidRPr="000E2CCD">
        <w:rPr>
          <w:rFonts w:ascii="Arial" w:hAnsi="Arial" w:cs="Arial"/>
        </w:rPr>
        <w:t xml:space="preserve"> cm, tamb</w:t>
      </w:r>
      <w:r w:rsidR="003A62DD">
        <w:rPr>
          <w:rFonts w:ascii="Arial" w:hAnsi="Arial" w:cs="Arial"/>
        </w:rPr>
        <w:t xml:space="preserve">ém em concreto armado – </w:t>
      </w:r>
      <w:proofErr w:type="spellStart"/>
      <w:r w:rsidR="003A62DD">
        <w:rPr>
          <w:rFonts w:ascii="Arial" w:hAnsi="Arial" w:cs="Arial"/>
        </w:rPr>
        <w:t>fck</w:t>
      </w:r>
      <w:proofErr w:type="spellEnd"/>
      <w:r w:rsidR="003A62DD">
        <w:rPr>
          <w:rFonts w:ascii="Arial" w:hAnsi="Arial" w:cs="Arial"/>
        </w:rPr>
        <w:t xml:space="preserve"> = 20</w:t>
      </w:r>
      <w:r w:rsidRPr="000E2CCD">
        <w:rPr>
          <w:rFonts w:ascii="Arial" w:hAnsi="Arial" w:cs="Arial"/>
        </w:rPr>
        <w:t xml:space="preserve"> </w:t>
      </w:r>
      <w:proofErr w:type="spellStart"/>
      <w:proofErr w:type="gramStart"/>
      <w:r w:rsidRPr="000E2CCD">
        <w:rPr>
          <w:rFonts w:ascii="Arial" w:hAnsi="Arial" w:cs="Arial"/>
        </w:rPr>
        <w:t>MPa</w:t>
      </w:r>
      <w:proofErr w:type="spellEnd"/>
      <w:proofErr w:type="gramEnd"/>
      <w:r w:rsidRPr="000E2CCD">
        <w:rPr>
          <w:rFonts w:ascii="Arial" w:hAnsi="Arial" w:cs="Arial"/>
        </w:rPr>
        <w:t>.</w:t>
      </w:r>
    </w:p>
    <w:p w:rsidR="00EB0CE4" w:rsidRPr="00982B6E" w:rsidRDefault="00EB0CE4" w:rsidP="00A071C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982B6E">
        <w:rPr>
          <w:rFonts w:ascii="Arial" w:hAnsi="Arial" w:cs="Arial"/>
        </w:rPr>
        <w:t xml:space="preserve">Após a execução das fundações, deverá ser providenciado o reaterro das valas e aterro interno, c/ material isento de sedimentos </w:t>
      </w:r>
      <w:proofErr w:type="gramStart"/>
      <w:r w:rsidRPr="00982B6E">
        <w:rPr>
          <w:rFonts w:ascii="Arial" w:hAnsi="Arial" w:cs="Arial"/>
        </w:rPr>
        <w:t xml:space="preserve">orgânicos, devidamente compactado, em camadas sucessivas de </w:t>
      </w:r>
      <w:smartTag w:uri="urn:schemas-microsoft-com:office:smarttags" w:element="metricconverter">
        <w:smartTagPr>
          <w:attr w:name="ProductID" w:val="20 cm"/>
        </w:smartTagPr>
        <w:r w:rsidRPr="00982B6E">
          <w:rPr>
            <w:rFonts w:ascii="Arial" w:hAnsi="Arial" w:cs="Arial"/>
          </w:rPr>
          <w:t>20 cm</w:t>
        </w:r>
      </w:smartTag>
      <w:proofErr w:type="gramEnd"/>
      <w:r w:rsidRPr="00982B6E">
        <w:rPr>
          <w:rFonts w:ascii="Arial" w:hAnsi="Arial" w:cs="Arial"/>
        </w:rPr>
        <w:t xml:space="preserve">. Molhadas e </w:t>
      </w:r>
      <w:proofErr w:type="spellStart"/>
      <w:r w:rsidRPr="00982B6E">
        <w:rPr>
          <w:rFonts w:ascii="Arial" w:hAnsi="Arial" w:cs="Arial"/>
        </w:rPr>
        <w:t>apiloadas</w:t>
      </w:r>
      <w:proofErr w:type="spellEnd"/>
      <w:r w:rsidRPr="00982B6E">
        <w:rPr>
          <w:rFonts w:ascii="Arial" w:hAnsi="Arial" w:cs="Arial"/>
        </w:rPr>
        <w:t xml:space="preserve"> para sua perfeita consolidação. Todas as valas deverão ser </w:t>
      </w:r>
      <w:proofErr w:type="spellStart"/>
      <w:r w:rsidRPr="00982B6E">
        <w:rPr>
          <w:rFonts w:ascii="Arial" w:hAnsi="Arial" w:cs="Arial"/>
        </w:rPr>
        <w:t>apiloadas</w:t>
      </w:r>
      <w:proofErr w:type="spellEnd"/>
      <w:r w:rsidRPr="00982B6E">
        <w:rPr>
          <w:rFonts w:ascii="Arial" w:hAnsi="Arial" w:cs="Arial"/>
        </w:rPr>
        <w:t>.</w:t>
      </w:r>
      <w:r w:rsidR="00982B6E" w:rsidRPr="00982B6E">
        <w:rPr>
          <w:rFonts w:ascii="Arial" w:hAnsi="Arial" w:cs="Arial"/>
        </w:rPr>
        <w:t xml:space="preserve"> </w:t>
      </w:r>
      <w:r w:rsidRPr="00982B6E">
        <w:rPr>
          <w:rFonts w:ascii="Arial" w:hAnsi="Arial" w:cs="Arial"/>
        </w:rPr>
        <w:t>As tubulações de esgoto que atravessam o embasamento</w:t>
      </w:r>
      <w:proofErr w:type="gramStart"/>
      <w:r w:rsidRPr="00982B6E">
        <w:rPr>
          <w:rFonts w:ascii="Arial" w:hAnsi="Arial" w:cs="Arial"/>
        </w:rPr>
        <w:t>, deverão</w:t>
      </w:r>
      <w:proofErr w:type="gramEnd"/>
      <w:r w:rsidRPr="00982B6E">
        <w:rPr>
          <w:rFonts w:ascii="Arial" w:hAnsi="Arial" w:cs="Arial"/>
        </w:rPr>
        <w:t xml:space="preserve"> ser colocadas antes de sua execução.</w:t>
      </w:r>
    </w:p>
    <w:p w:rsidR="00982B6E" w:rsidRPr="000E2CCD" w:rsidRDefault="00982B6E" w:rsidP="00982B6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982B6E">
        <w:rPr>
          <w:rFonts w:ascii="Arial" w:hAnsi="Arial" w:cs="Arial"/>
        </w:rPr>
        <w:t xml:space="preserve">Laje de transição e = 8 cm, FCK = 15 MPA usinado (mecanizado), inclusive tela 0,97 KG/M2 e acabamento nível </w:t>
      </w:r>
      <w:proofErr w:type="spellStart"/>
      <w:proofErr w:type="gramStart"/>
      <w:r w:rsidRPr="00982B6E">
        <w:rPr>
          <w:rFonts w:ascii="Arial" w:hAnsi="Arial" w:cs="Arial"/>
        </w:rPr>
        <w:t>zeroLaje</w:t>
      </w:r>
      <w:proofErr w:type="spellEnd"/>
      <w:proofErr w:type="gramEnd"/>
      <w:r w:rsidRPr="00982B6E">
        <w:rPr>
          <w:rFonts w:ascii="Arial" w:hAnsi="Arial" w:cs="Arial"/>
        </w:rPr>
        <w:t xml:space="preserve"> de transição e = 8 cm, FCK = 15 MPA usinado (mecanizado), inclusive tela 0,97 KG/M2 e acabamento nível zero</w:t>
      </w:r>
      <w:r>
        <w:rPr>
          <w:rFonts w:ascii="Arial" w:hAnsi="Arial" w:cs="Arial"/>
        </w:rPr>
        <w:t>.</w:t>
      </w:r>
    </w:p>
    <w:p w:rsidR="00982B6E" w:rsidRPr="00982B6E" w:rsidRDefault="00982B6E" w:rsidP="00A071CE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EB0CE4" w:rsidRPr="000E2CCD" w:rsidRDefault="00EB0CE4" w:rsidP="00A071CE">
      <w:pPr>
        <w:jc w:val="both"/>
        <w:rPr>
          <w:rFonts w:ascii="Arial" w:hAnsi="Arial" w:cs="Arial"/>
          <w:b/>
          <w:bCs/>
        </w:rPr>
      </w:pPr>
      <w:r w:rsidRPr="000E2CCD">
        <w:rPr>
          <w:rFonts w:ascii="Arial" w:hAnsi="Arial" w:cs="Arial"/>
          <w:b/>
          <w:bCs/>
        </w:rPr>
        <w:t>– SUPRAESTRUTURA</w:t>
      </w:r>
    </w:p>
    <w:p w:rsidR="00982B6E" w:rsidRPr="00982B6E" w:rsidRDefault="00EB0CE4" w:rsidP="00982B6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8"/>
          <w:szCs w:val="8"/>
        </w:rPr>
      </w:pPr>
      <w:r w:rsidRPr="00982B6E">
        <w:rPr>
          <w:rFonts w:ascii="Arial" w:hAnsi="Arial" w:cs="Arial"/>
        </w:rPr>
        <w:t>Pilares 15x3</w:t>
      </w:r>
      <w:r w:rsidR="00732D94" w:rsidRPr="00982B6E">
        <w:rPr>
          <w:rFonts w:ascii="Arial" w:hAnsi="Arial" w:cs="Arial"/>
        </w:rPr>
        <w:t>0</w:t>
      </w:r>
      <w:r w:rsidRPr="00982B6E">
        <w:rPr>
          <w:rFonts w:ascii="Arial" w:hAnsi="Arial" w:cs="Arial"/>
        </w:rPr>
        <w:t>cm e vigamento 1</w:t>
      </w:r>
      <w:r w:rsidR="00732D94" w:rsidRPr="00982B6E">
        <w:rPr>
          <w:rFonts w:ascii="Arial" w:hAnsi="Arial" w:cs="Arial"/>
        </w:rPr>
        <w:t>5x30</w:t>
      </w:r>
      <w:r w:rsidR="00982B6E" w:rsidRPr="00982B6E">
        <w:rPr>
          <w:rFonts w:ascii="Arial" w:hAnsi="Arial" w:cs="Arial"/>
        </w:rPr>
        <w:t>cm, em concreto armado (</w:t>
      </w:r>
      <w:proofErr w:type="spellStart"/>
      <w:r w:rsidR="00982B6E" w:rsidRPr="00982B6E">
        <w:rPr>
          <w:rFonts w:ascii="Arial" w:hAnsi="Arial" w:cs="Arial"/>
        </w:rPr>
        <w:t>fck</w:t>
      </w:r>
      <w:proofErr w:type="spellEnd"/>
      <w:r w:rsidR="00982B6E" w:rsidRPr="00982B6E">
        <w:rPr>
          <w:rFonts w:ascii="Arial" w:hAnsi="Arial" w:cs="Arial"/>
        </w:rPr>
        <w:t xml:space="preserve"> = 20</w:t>
      </w:r>
      <w:r w:rsidRPr="00982B6E">
        <w:rPr>
          <w:rFonts w:ascii="Arial" w:hAnsi="Arial" w:cs="Arial"/>
        </w:rPr>
        <w:t xml:space="preserve"> </w:t>
      </w:r>
      <w:proofErr w:type="spellStart"/>
      <w:proofErr w:type="gramStart"/>
      <w:r w:rsidRPr="00982B6E">
        <w:rPr>
          <w:rFonts w:ascii="Arial" w:hAnsi="Arial" w:cs="Arial"/>
        </w:rPr>
        <w:t>MPa</w:t>
      </w:r>
      <w:proofErr w:type="spellEnd"/>
      <w:proofErr w:type="gramEnd"/>
      <w:r w:rsidRPr="00982B6E">
        <w:rPr>
          <w:rFonts w:ascii="Arial" w:hAnsi="Arial" w:cs="Arial"/>
        </w:rPr>
        <w:t>).</w:t>
      </w:r>
    </w:p>
    <w:p w:rsidR="00982B6E" w:rsidRPr="00982B6E" w:rsidRDefault="00982B6E" w:rsidP="00982B6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</w:rPr>
        <w:t xml:space="preserve">Nos banheiros e cozinha teremos laje em concreto armado FCK=20MPA, com espessura de </w:t>
      </w:r>
      <w:proofErr w:type="gramStart"/>
      <w:r>
        <w:rPr>
          <w:rFonts w:ascii="Arial" w:hAnsi="Arial" w:cs="Arial"/>
        </w:rPr>
        <w:t>10cm</w:t>
      </w:r>
      <w:proofErr w:type="gramEnd"/>
      <w:r>
        <w:rPr>
          <w:rFonts w:ascii="Arial" w:hAnsi="Arial" w:cs="Arial"/>
        </w:rPr>
        <w:t>.</w:t>
      </w:r>
    </w:p>
    <w:p w:rsidR="00EB0CE4" w:rsidRPr="000E2CCD" w:rsidRDefault="00EB0CE4" w:rsidP="00A071CE">
      <w:pPr>
        <w:jc w:val="both"/>
        <w:rPr>
          <w:rFonts w:ascii="Arial" w:hAnsi="Arial" w:cs="Arial"/>
        </w:rPr>
      </w:pPr>
      <w:r w:rsidRPr="000E2CCD">
        <w:rPr>
          <w:rFonts w:ascii="Arial" w:hAnsi="Arial" w:cs="Arial"/>
          <w:b/>
          <w:bCs/>
        </w:rPr>
        <w:lastRenderedPageBreak/>
        <w:t xml:space="preserve">– ALVENARIA: </w:t>
      </w:r>
    </w:p>
    <w:p w:rsidR="00EB0CE4" w:rsidRPr="0005229F" w:rsidRDefault="00EB0CE4" w:rsidP="00A071C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05229F">
        <w:rPr>
          <w:rFonts w:ascii="Arial" w:hAnsi="Arial" w:cs="Arial"/>
        </w:rPr>
        <w:t xml:space="preserve">Alvenaria será de tijolos cerâmicos de </w:t>
      </w:r>
      <w:proofErr w:type="gramStart"/>
      <w:r w:rsidRPr="0005229F">
        <w:rPr>
          <w:rFonts w:ascii="Arial" w:hAnsi="Arial" w:cs="Arial"/>
        </w:rPr>
        <w:t>8</w:t>
      </w:r>
      <w:proofErr w:type="gramEnd"/>
      <w:r w:rsidRPr="0005229F">
        <w:rPr>
          <w:rFonts w:ascii="Arial" w:hAnsi="Arial" w:cs="Arial"/>
        </w:rPr>
        <w:t xml:space="preserve"> furos, atendendo  a EB – 20, espessura mínima de </w:t>
      </w:r>
      <w:smartTag w:uri="urn:schemas-microsoft-com:office:smarttags" w:element="metricconverter">
        <w:smartTagPr>
          <w:attr w:name="ProductID" w:val="10 cm"/>
        </w:smartTagPr>
        <w:r w:rsidRPr="0005229F">
          <w:rPr>
            <w:rFonts w:ascii="Arial" w:hAnsi="Arial" w:cs="Arial"/>
          </w:rPr>
          <w:t>10 cm</w:t>
        </w:r>
      </w:smartTag>
      <w:r w:rsidRPr="0005229F">
        <w:rPr>
          <w:rFonts w:ascii="Arial" w:hAnsi="Arial" w:cs="Arial"/>
        </w:rPr>
        <w:t>, de primeira qualidade, com faces planas e quebra máxima de 3%.</w:t>
      </w:r>
      <w:r w:rsidR="0005229F" w:rsidRPr="0005229F">
        <w:rPr>
          <w:rFonts w:ascii="Arial" w:hAnsi="Arial" w:cs="Arial"/>
        </w:rPr>
        <w:t xml:space="preserve"> </w:t>
      </w:r>
      <w:proofErr w:type="gramStart"/>
      <w:r w:rsidRPr="0005229F">
        <w:rPr>
          <w:rFonts w:ascii="Arial" w:hAnsi="Arial" w:cs="Arial"/>
        </w:rPr>
        <w:t>Todas</w:t>
      </w:r>
      <w:proofErr w:type="gramEnd"/>
      <w:r w:rsidRPr="0005229F">
        <w:rPr>
          <w:rFonts w:ascii="Arial" w:hAnsi="Arial" w:cs="Arial"/>
        </w:rPr>
        <w:t xml:space="preserve"> alvenarias de elevação serão executadas de 1/2  vez, assente de forma a apresentar parâmetros perfeitamente nivelados, amarrando-se sempre os cantos cômodos, que não tiverem pilares.</w:t>
      </w:r>
    </w:p>
    <w:p w:rsidR="00EB0CE4" w:rsidRPr="000E2CCD" w:rsidRDefault="00EB0CE4" w:rsidP="00A071C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0E2CCD">
        <w:rPr>
          <w:rFonts w:ascii="Arial" w:hAnsi="Arial" w:cs="Arial"/>
        </w:rPr>
        <w:t xml:space="preserve">A espessura das juntas deverá ser no mínimo </w:t>
      </w:r>
      <w:smartTag w:uri="urn:schemas-microsoft-com:office:smarttags" w:element="metricconverter">
        <w:smartTagPr>
          <w:attr w:name="ProductID" w:val="1.5 cm"/>
        </w:smartTagPr>
        <w:r w:rsidRPr="000E2CCD">
          <w:rPr>
            <w:rFonts w:ascii="Arial" w:hAnsi="Arial" w:cs="Arial"/>
          </w:rPr>
          <w:t>1.5 cm</w:t>
        </w:r>
      </w:smartTag>
      <w:r w:rsidRPr="000E2CCD">
        <w:rPr>
          <w:rFonts w:ascii="Arial" w:hAnsi="Arial" w:cs="Arial"/>
        </w:rPr>
        <w:t>, rebaixadas a ponta de colher, ficando regularmente colocadas em linhas horizontais alinhadas e verticais desencontradas.</w:t>
      </w:r>
    </w:p>
    <w:p w:rsidR="00EB0CE4" w:rsidRPr="000E2CCD" w:rsidRDefault="00EB0CE4" w:rsidP="00A071C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0E2CCD">
        <w:rPr>
          <w:rFonts w:ascii="Arial" w:hAnsi="Arial" w:cs="Arial"/>
        </w:rPr>
        <w:t xml:space="preserve">Sobre vãos das portas e janelas serão executadas vergas e contra vergas em concreto, na espessura da parede contendo </w:t>
      </w:r>
      <w:proofErr w:type="gramStart"/>
      <w:r w:rsidRPr="000E2CCD">
        <w:rPr>
          <w:rFonts w:ascii="Arial" w:hAnsi="Arial" w:cs="Arial"/>
        </w:rPr>
        <w:t>2</w:t>
      </w:r>
      <w:proofErr w:type="gramEnd"/>
      <w:r w:rsidRPr="000E2CCD">
        <w:rPr>
          <w:rFonts w:ascii="Arial" w:hAnsi="Arial" w:cs="Arial"/>
        </w:rPr>
        <w:t xml:space="preserve"> barras de 4.2 mm/CA60B, c/ sobrepasse além da medida vão de 35cm.</w:t>
      </w:r>
    </w:p>
    <w:p w:rsidR="00EB0CE4" w:rsidRPr="000E2CCD" w:rsidRDefault="00EB0CE4" w:rsidP="00A071CE">
      <w:pPr>
        <w:pStyle w:val="PargrafodaLista"/>
        <w:ind w:left="360"/>
        <w:jc w:val="both"/>
        <w:rPr>
          <w:rFonts w:ascii="Arial" w:hAnsi="Arial" w:cs="Arial"/>
          <w:sz w:val="8"/>
          <w:szCs w:val="8"/>
        </w:rPr>
      </w:pPr>
    </w:p>
    <w:p w:rsidR="00EB0CE4" w:rsidRPr="000E2CCD" w:rsidRDefault="00EB0CE4" w:rsidP="00A071CE">
      <w:pPr>
        <w:jc w:val="both"/>
        <w:rPr>
          <w:rFonts w:ascii="Arial" w:hAnsi="Arial" w:cs="Arial"/>
        </w:rPr>
      </w:pPr>
      <w:r w:rsidRPr="000E2CCD">
        <w:rPr>
          <w:rFonts w:ascii="Arial" w:hAnsi="Arial" w:cs="Arial"/>
          <w:b/>
          <w:bCs/>
        </w:rPr>
        <w:t>– COBERTURA / ÁGUAS PLUVIAIS</w:t>
      </w:r>
    </w:p>
    <w:p w:rsidR="00705EBF" w:rsidRDefault="00705EBF" w:rsidP="00A071C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0E2CCD">
        <w:rPr>
          <w:rFonts w:ascii="Arial" w:hAnsi="Arial" w:cs="Arial"/>
        </w:rPr>
        <w:t xml:space="preserve">Será executada a cobertura em estrutura metálica e telha metálica galvanizada </w:t>
      </w:r>
      <w:r w:rsidR="00982B6E">
        <w:rPr>
          <w:rFonts w:ascii="Arial" w:hAnsi="Arial" w:cs="Arial"/>
        </w:rPr>
        <w:t>dupla termoacústica e=0,43</w:t>
      </w:r>
      <w:r w:rsidRPr="000E2CCD">
        <w:rPr>
          <w:rFonts w:ascii="Arial" w:hAnsi="Arial" w:cs="Arial"/>
        </w:rPr>
        <w:t>mm</w:t>
      </w:r>
      <w:r w:rsidR="00982B6E">
        <w:rPr>
          <w:rFonts w:ascii="Arial" w:hAnsi="Arial" w:cs="Arial"/>
        </w:rPr>
        <w:t>, preenchimento com poliestireno</w:t>
      </w:r>
      <w:r w:rsidRPr="000E2CCD">
        <w:rPr>
          <w:rFonts w:ascii="Arial" w:hAnsi="Arial" w:cs="Arial"/>
        </w:rPr>
        <w:t xml:space="preserve">. As calhas </w:t>
      </w:r>
      <w:r w:rsidR="00982B6E">
        <w:rPr>
          <w:rFonts w:ascii="Arial" w:hAnsi="Arial" w:cs="Arial"/>
        </w:rPr>
        <w:t xml:space="preserve">e </w:t>
      </w:r>
      <w:proofErr w:type="gramStart"/>
      <w:r w:rsidR="00982B6E">
        <w:rPr>
          <w:rFonts w:ascii="Arial" w:hAnsi="Arial" w:cs="Arial"/>
        </w:rPr>
        <w:t xml:space="preserve">rufos </w:t>
      </w:r>
      <w:r w:rsidRPr="000E2CCD">
        <w:rPr>
          <w:rFonts w:ascii="Arial" w:hAnsi="Arial" w:cs="Arial"/>
        </w:rPr>
        <w:t>serão</w:t>
      </w:r>
      <w:proofErr w:type="gramEnd"/>
      <w:r w:rsidRPr="000E2CCD">
        <w:rPr>
          <w:rFonts w:ascii="Arial" w:hAnsi="Arial" w:cs="Arial"/>
        </w:rPr>
        <w:t xml:space="preserve"> </w:t>
      </w:r>
      <w:r w:rsidR="00982B6E">
        <w:rPr>
          <w:rFonts w:ascii="Arial" w:hAnsi="Arial" w:cs="Arial"/>
        </w:rPr>
        <w:t xml:space="preserve">em chapa </w:t>
      </w:r>
      <w:r w:rsidRPr="000E2CCD">
        <w:rPr>
          <w:rFonts w:ascii="Arial" w:hAnsi="Arial" w:cs="Arial"/>
        </w:rPr>
        <w:t>galvanizadas.</w:t>
      </w:r>
    </w:p>
    <w:p w:rsidR="00982B6E" w:rsidRPr="0005229F" w:rsidRDefault="00982B6E" w:rsidP="00982B6E">
      <w:pPr>
        <w:ind w:left="360"/>
        <w:jc w:val="both"/>
        <w:rPr>
          <w:rFonts w:ascii="Arial" w:hAnsi="Arial" w:cs="Arial"/>
          <w:sz w:val="8"/>
          <w:szCs w:val="8"/>
        </w:rPr>
      </w:pPr>
    </w:p>
    <w:p w:rsidR="00982B6E" w:rsidRDefault="00982B6E" w:rsidP="00982B6E">
      <w:pPr>
        <w:jc w:val="both"/>
        <w:rPr>
          <w:rFonts w:ascii="Arial" w:hAnsi="Arial" w:cs="Arial"/>
          <w:b/>
          <w:bCs/>
        </w:rPr>
      </w:pPr>
      <w:r w:rsidRPr="00982B6E">
        <w:rPr>
          <w:rFonts w:ascii="Arial" w:hAnsi="Arial" w:cs="Arial"/>
          <w:b/>
          <w:bCs/>
        </w:rPr>
        <w:t>– IMPERMEABILIZAÇÃO</w:t>
      </w:r>
    </w:p>
    <w:p w:rsidR="00982B6E" w:rsidRPr="00982B6E" w:rsidRDefault="00982B6E" w:rsidP="00982B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As cintas baldrame serão impermeabilizadas com p</w:t>
      </w:r>
      <w:r w:rsidRPr="00982B6E">
        <w:rPr>
          <w:rFonts w:ascii="Arial" w:hAnsi="Arial" w:cs="Arial"/>
        </w:rPr>
        <w:t>intura com emul</w:t>
      </w:r>
      <w:r>
        <w:rPr>
          <w:rFonts w:ascii="Arial" w:hAnsi="Arial" w:cs="Arial"/>
        </w:rPr>
        <w:t xml:space="preserve">são </w:t>
      </w:r>
      <w:proofErr w:type="spellStart"/>
      <w:r>
        <w:rPr>
          <w:rFonts w:ascii="Arial" w:hAnsi="Arial" w:cs="Arial"/>
        </w:rPr>
        <w:t>asfáltica</w:t>
      </w:r>
      <w:proofErr w:type="spellEnd"/>
      <w:r>
        <w:rPr>
          <w:rFonts w:ascii="Arial" w:hAnsi="Arial" w:cs="Arial"/>
        </w:rPr>
        <w:t xml:space="preserve"> duas demãos.</w:t>
      </w:r>
    </w:p>
    <w:p w:rsidR="00EB0CE4" w:rsidRPr="000E2CCD" w:rsidRDefault="00EB0CE4" w:rsidP="00A071CE">
      <w:pPr>
        <w:jc w:val="both"/>
        <w:rPr>
          <w:rFonts w:ascii="Arial" w:hAnsi="Arial" w:cs="Arial"/>
          <w:b/>
          <w:bCs/>
          <w:sz w:val="8"/>
          <w:szCs w:val="8"/>
        </w:rPr>
      </w:pPr>
    </w:p>
    <w:p w:rsidR="00EB0CE4" w:rsidRPr="000E2CCD" w:rsidRDefault="00EB0CE4" w:rsidP="00A071CE">
      <w:pPr>
        <w:jc w:val="both"/>
        <w:rPr>
          <w:rFonts w:ascii="Arial" w:hAnsi="Arial" w:cs="Arial"/>
        </w:rPr>
      </w:pPr>
      <w:r w:rsidRPr="000E2CCD">
        <w:rPr>
          <w:rFonts w:ascii="Arial" w:hAnsi="Arial" w:cs="Arial"/>
          <w:b/>
          <w:bCs/>
        </w:rPr>
        <w:t>– REVESTIMENTO</w:t>
      </w:r>
    </w:p>
    <w:p w:rsidR="00EB0CE4" w:rsidRPr="000E2CCD" w:rsidRDefault="00EB0CE4" w:rsidP="00A071C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0E2CCD">
        <w:rPr>
          <w:rFonts w:ascii="Arial" w:hAnsi="Arial" w:cs="Arial"/>
        </w:rPr>
        <w:t xml:space="preserve">As superfícies a serem revestidas, serão </w:t>
      </w:r>
      <w:proofErr w:type="spellStart"/>
      <w:r w:rsidRPr="000E2CCD">
        <w:rPr>
          <w:rFonts w:ascii="Arial" w:hAnsi="Arial" w:cs="Arial"/>
        </w:rPr>
        <w:t>chapiscadas</w:t>
      </w:r>
      <w:proofErr w:type="spellEnd"/>
      <w:r w:rsidRPr="000E2CCD">
        <w:rPr>
          <w:rFonts w:ascii="Arial" w:hAnsi="Arial" w:cs="Arial"/>
        </w:rPr>
        <w:t xml:space="preserve"> com argamassa de cimento areia no traço 1:4.</w:t>
      </w:r>
    </w:p>
    <w:p w:rsidR="00EB0CE4" w:rsidRPr="009B1610" w:rsidRDefault="00EB0CE4" w:rsidP="00A071C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9B1610">
        <w:rPr>
          <w:rFonts w:ascii="Arial" w:hAnsi="Arial" w:cs="Arial"/>
        </w:rPr>
        <w:t xml:space="preserve">Os </w:t>
      </w:r>
      <w:r w:rsidR="006E2C1C">
        <w:rPr>
          <w:rFonts w:ascii="Arial" w:hAnsi="Arial" w:cs="Arial"/>
        </w:rPr>
        <w:t>rebocos</w:t>
      </w:r>
      <w:r w:rsidRPr="009B1610">
        <w:rPr>
          <w:rFonts w:ascii="Arial" w:hAnsi="Arial" w:cs="Arial"/>
        </w:rPr>
        <w:t xml:space="preserve"> internos e externos serão do tipo paulista, usando argamassa mista de cimento cal e areia de traço </w:t>
      </w:r>
      <w:proofErr w:type="gramStart"/>
      <w:r w:rsidRPr="009B1610">
        <w:rPr>
          <w:rFonts w:ascii="Arial" w:hAnsi="Arial" w:cs="Arial"/>
        </w:rPr>
        <w:t>1:2:</w:t>
      </w:r>
      <w:proofErr w:type="gramEnd"/>
      <w:r w:rsidRPr="009B1610">
        <w:rPr>
          <w:rFonts w:ascii="Arial" w:hAnsi="Arial" w:cs="Arial"/>
        </w:rPr>
        <w:t>8, com 25mm (Paredes internas, externas e tetos).</w:t>
      </w:r>
      <w:r w:rsidR="009B1610" w:rsidRPr="009B1610">
        <w:rPr>
          <w:rFonts w:ascii="Arial" w:hAnsi="Arial" w:cs="Arial"/>
        </w:rPr>
        <w:t xml:space="preserve"> </w:t>
      </w:r>
      <w:r w:rsidRPr="009B1610">
        <w:rPr>
          <w:rFonts w:ascii="Arial" w:hAnsi="Arial" w:cs="Arial"/>
        </w:rPr>
        <w:t>O preparo da argamassa deverá ser feito, evitando-se perda de água ou segregação dos materiais.</w:t>
      </w:r>
    </w:p>
    <w:p w:rsidR="00EB0CE4" w:rsidRPr="009B1610" w:rsidRDefault="00EB0CE4" w:rsidP="009B1610">
      <w:pPr>
        <w:pStyle w:val="PargrafodaLista"/>
        <w:numPr>
          <w:ilvl w:val="0"/>
          <w:numId w:val="1"/>
        </w:numPr>
        <w:ind w:left="360"/>
        <w:jc w:val="both"/>
        <w:rPr>
          <w:rFonts w:ascii="Arial" w:hAnsi="Arial" w:cs="Arial"/>
        </w:rPr>
      </w:pPr>
      <w:r w:rsidRPr="009B1610">
        <w:rPr>
          <w:rFonts w:ascii="Arial" w:hAnsi="Arial" w:cs="Arial"/>
        </w:rPr>
        <w:t>As paredes dos Banheiros</w:t>
      </w:r>
      <w:r w:rsidR="009B1610" w:rsidRPr="009B1610">
        <w:rPr>
          <w:rFonts w:ascii="Arial" w:hAnsi="Arial" w:cs="Arial"/>
        </w:rPr>
        <w:t xml:space="preserve"> masculino e feminino</w:t>
      </w:r>
      <w:r w:rsidRPr="009B1610">
        <w:rPr>
          <w:rFonts w:ascii="Arial" w:hAnsi="Arial" w:cs="Arial"/>
        </w:rPr>
        <w:t xml:space="preserve">, </w:t>
      </w:r>
      <w:r w:rsidR="009B1610" w:rsidRPr="009B1610">
        <w:rPr>
          <w:rFonts w:ascii="Arial" w:hAnsi="Arial" w:cs="Arial"/>
        </w:rPr>
        <w:t>cozinha</w:t>
      </w:r>
      <w:r w:rsidRPr="009B1610">
        <w:rPr>
          <w:rFonts w:ascii="Arial" w:hAnsi="Arial" w:cs="Arial"/>
        </w:rPr>
        <w:t xml:space="preserve">, </w:t>
      </w:r>
      <w:r w:rsidR="00732D94" w:rsidRPr="009B1610">
        <w:rPr>
          <w:rFonts w:ascii="Arial" w:hAnsi="Arial" w:cs="Arial"/>
        </w:rPr>
        <w:t xml:space="preserve">banheiro </w:t>
      </w:r>
      <w:proofErr w:type="spellStart"/>
      <w:r w:rsidR="009B1610" w:rsidRPr="009B1610">
        <w:rPr>
          <w:rFonts w:ascii="Arial" w:hAnsi="Arial" w:cs="Arial"/>
        </w:rPr>
        <w:t>unisex</w:t>
      </w:r>
      <w:proofErr w:type="spellEnd"/>
      <w:r w:rsidRPr="009B1610">
        <w:rPr>
          <w:rFonts w:ascii="Arial" w:hAnsi="Arial" w:cs="Arial"/>
        </w:rPr>
        <w:t>, serão revestidas com azulejos brancos até o teto.</w:t>
      </w:r>
      <w:r w:rsidR="009B1610" w:rsidRPr="009B1610">
        <w:rPr>
          <w:rFonts w:ascii="Arial" w:hAnsi="Arial" w:cs="Arial"/>
        </w:rPr>
        <w:t xml:space="preserve"> </w:t>
      </w:r>
      <w:r w:rsidRPr="009B1610">
        <w:rPr>
          <w:rFonts w:ascii="Arial" w:hAnsi="Arial" w:cs="Arial"/>
        </w:rPr>
        <w:t>Os revestimentos deverão apresentar parâmetros desempenados, alinhados e nivelados.</w:t>
      </w:r>
    </w:p>
    <w:p w:rsidR="00EB0CE4" w:rsidRDefault="00EB0CE4" w:rsidP="00A071C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0E2CCD">
        <w:rPr>
          <w:rFonts w:ascii="Arial" w:hAnsi="Arial" w:cs="Arial"/>
        </w:rPr>
        <w:t>Os peitoris das janelas serão executados em granito.</w:t>
      </w:r>
    </w:p>
    <w:p w:rsidR="0005229F" w:rsidRPr="000E2CCD" w:rsidRDefault="0005229F" w:rsidP="00A071C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Revest</w:t>
      </w:r>
      <w:r w:rsidRPr="0005229F">
        <w:rPr>
          <w:rFonts w:ascii="Arial" w:hAnsi="Arial" w:cs="Arial"/>
        </w:rPr>
        <w:t>imento em pastilha de porcelana, assentada com argamassa pré-fabricada, inclusive rejuntamento</w:t>
      </w:r>
      <w:r>
        <w:rPr>
          <w:rFonts w:ascii="Arial" w:hAnsi="Arial" w:cs="Arial"/>
        </w:rPr>
        <w:t xml:space="preserve"> na fachada.</w:t>
      </w:r>
    </w:p>
    <w:p w:rsidR="00732D94" w:rsidRPr="000E2CCD" w:rsidRDefault="00732D94" w:rsidP="00A071CE">
      <w:pPr>
        <w:jc w:val="both"/>
        <w:rPr>
          <w:rFonts w:ascii="Arial" w:hAnsi="Arial" w:cs="Arial"/>
          <w:sz w:val="8"/>
          <w:szCs w:val="8"/>
        </w:rPr>
      </w:pPr>
    </w:p>
    <w:p w:rsidR="00EB0CE4" w:rsidRPr="000E2CCD" w:rsidRDefault="00EB0CE4" w:rsidP="00A071CE">
      <w:pPr>
        <w:jc w:val="both"/>
        <w:rPr>
          <w:rFonts w:ascii="Arial" w:hAnsi="Arial" w:cs="Arial"/>
        </w:rPr>
      </w:pPr>
      <w:r w:rsidRPr="000E2CCD">
        <w:rPr>
          <w:rFonts w:ascii="Arial" w:hAnsi="Arial" w:cs="Arial"/>
          <w:b/>
          <w:bCs/>
        </w:rPr>
        <w:t xml:space="preserve"> – PISO</w:t>
      </w:r>
    </w:p>
    <w:p w:rsidR="00EB0CE4" w:rsidRDefault="006E2C1C" w:rsidP="00A071C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6E2C1C">
        <w:rPr>
          <w:rFonts w:ascii="Arial" w:hAnsi="Arial" w:cs="Arial"/>
        </w:rPr>
        <w:t>Contrapiso e=3 cm, com argamassa 1:3 (cimento e areia)</w:t>
      </w:r>
      <w:r>
        <w:rPr>
          <w:rFonts w:ascii="Arial" w:hAnsi="Arial" w:cs="Arial"/>
        </w:rPr>
        <w:t>.</w:t>
      </w:r>
    </w:p>
    <w:p w:rsidR="006E2C1C" w:rsidRDefault="006E2C1C" w:rsidP="00A071C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Piso em </w:t>
      </w:r>
      <w:proofErr w:type="spellStart"/>
      <w:r>
        <w:rPr>
          <w:rFonts w:ascii="Arial" w:hAnsi="Arial" w:cs="Arial"/>
        </w:rPr>
        <w:t>porcelanato</w:t>
      </w:r>
      <w:proofErr w:type="spellEnd"/>
      <w:r w:rsidRPr="006E2C1C">
        <w:rPr>
          <w:rFonts w:ascii="Arial" w:hAnsi="Arial" w:cs="Arial"/>
        </w:rPr>
        <w:t>, acabamento polido, ambiente interno, padrão extra, borda retificada, dimensão da peça (60X60CM), assentado com argamassa</w:t>
      </w:r>
      <w:r>
        <w:rPr>
          <w:rFonts w:ascii="Arial" w:hAnsi="Arial" w:cs="Arial"/>
        </w:rPr>
        <w:t>.</w:t>
      </w:r>
    </w:p>
    <w:p w:rsidR="006E2C1C" w:rsidRPr="000E2CCD" w:rsidRDefault="006E2C1C" w:rsidP="00A071C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6E2C1C">
        <w:rPr>
          <w:rFonts w:ascii="Arial" w:hAnsi="Arial" w:cs="Arial"/>
        </w:rPr>
        <w:t xml:space="preserve">odapé com revestimento em </w:t>
      </w:r>
      <w:proofErr w:type="spellStart"/>
      <w:r w:rsidRPr="006E2C1C">
        <w:rPr>
          <w:rFonts w:ascii="Arial" w:hAnsi="Arial" w:cs="Arial"/>
        </w:rPr>
        <w:t>porcelanato</w:t>
      </w:r>
      <w:proofErr w:type="spellEnd"/>
      <w:r w:rsidRPr="006E2C1C">
        <w:rPr>
          <w:rFonts w:ascii="Arial" w:hAnsi="Arial" w:cs="Arial"/>
        </w:rPr>
        <w:t xml:space="preserve"> h= 10 cm, assentado com </w:t>
      </w:r>
      <w:proofErr w:type="spellStart"/>
      <w:r w:rsidRPr="006E2C1C">
        <w:rPr>
          <w:rFonts w:ascii="Arial" w:hAnsi="Arial" w:cs="Arial"/>
        </w:rPr>
        <w:t>arg</w:t>
      </w:r>
      <w:r>
        <w:rPr>
          <w:rFonts w:ascii="Arial" w:hAnsi="Arial" w:cs="Arial"/>
        </w:rPr>
        <w:t>amssa</w:t>
      </w:r>
      <w:proofErr w:type="spellEnd"/>
      <w:r>
        <w:rPr>
          <w:rFonts w:ascii="Arial" w:hAnsi="Arial" w:cs="Arial"/>
        </w:rPr>
        <w:t xml:space="preserve"> industrializada e </w:t>
      </w:r>
      <w:proofErr w:type="gramStart"/>
      <w:r>
        <w:rPr>
          <w:rFonts w:ascii="Arial" w:hAnsi="Arial" w:cs="Arial"/>
        </w:rPr>
        <w:t>rejunte</w:t>
      </w:r>
      <w:proofErr w:type="gramEnd"/>
    </w:p>
    <w:p w:rsidR="00EB0CE4" w:rsidRPr="000E2CCD" w:rsidRDefault="00EB0CE4" w:rsidP="00A071C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0E2CCD">
        <w:rPr>
          <w:rFonts w:ascii="Arial" w:hAnsi="Arial" w:cs="Arial"/>
        </w:rPr>
        <w:t>Todos os vão de portas apresentarão soleira de granito.</w:t>
      </w:r>
    </w:p>
    <w:p w:rsidR="00EB0CE4" w:rsidRPr="000E2CCD" w:rsidRDefault="00EB0CE4" w:rsidP="00A071C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0E2CCD">
        <w:rPr>
          <w:rFonts w:ascii="Arial" w:hAnsi="Arial" w:cs="Arial"/>
        </w:rPr>
        <w:t xml:space="preserve">A Calçada Externa, </w:t>
      </w:r>
      <w:r w:rsidR="006E2C1C">
        <w:rPr>
          <w:rFonts w:ascii="Arial" w:hAnsi="Arial" w:cs="Arial"/>
        </w:rPr>
        <w:t>com largura</w:t>
      </w:r>
      <w:r w:rsidR="00732D94" w:rsidRPr="000E2CCD">
        <w:rPr>
          <w:rFonts w:ascii="Arial" w:hAnsi="Arial" w:cs="Arial"/>
        </w:rPr>
        <w:t xml:space="preserve"> L=1</w:t>
      </w:r>
      <w:r w:rsidRPr="000E2CCD">
        <w:rPr>
          <w:rFonts w:ascii="Arial" w:hAnsi="Arial" w:cs="Arial"/>
        </w:rPr>
        <w:t>,</w:t>
      </w:r>
      <w:r w:rsidR="00732D94" w:rsidRPr="000E2CCD">
        <w:rPr>
          <w:rFonts w:ascii="Arial" w:hAnsi="Arial" w:cs="Arial"/>
        </w:rPr>
        <w:t>0</w:t>
      </w:r>
      <w:r w:rsidR="006E2C1C">
        <w:rPr>
          <w:rFonts w:ascii="Arial" w:hAnsi="Arial" w:cs="Arial"/>
        </w:rPr>
        <w:t xml:space="preserve">0m, com espessura de </w:t>
      </w:r>
      <w:proofErr w:type="gramStart"/>
      <w:r w:rsidR="006E2C1C">
        <w:rPr>
          <w:rFonts w:ascii="Arial" w:hAnsi="Arial" w:cs="Arial"/>
        </w:rPr>
        <w:t>8</w:t>
      </w:r>
      <w:r w:rsidRPr="000E2CCD">
        <w:rPr>
          <w:rFonts w:ascii="Arial" w:hAnsi="Arial" w:cs="Arial"/>
        </w:rPr>
        <w:t>cm</w:t>
      </w:r>
      <w:proofErr w:type="gramEnd"/>
      <w:r w:rsidR="006E2C1C">
        <w:rPr>
          <w:rFonts w:ascii="Arial" w:hAnsi="Arial" w:cs="Arial"/>
        </w:rPr>
        <w:t xml:space="preserve"> e </w:t>
      </w:r>
      <w:proofErr w:type="spellStart"/>
      <w:r w:rsidR="006E2C1C">
        <w:rPr>
          <w:rFonts w:ascii="Arial" w:hAnsi="Arial" w:cs="Arial"/>
        </w:rPr>
        <w:t>fck</w:t>
      </w:r>
      <w:proofErr w:type="spellEnd"/>
      <w:r w:rsidR="006E2C1C">
        <w:rPr>
          <w:rFonts w:ascii="Arial" w:hAnsi="Arial" w:cs="Arial"/>
        </w:rPr>
        <w:t>=15MPA</w:t>
      </w:r>
      <w:r w:rsidRPr="000E2CCD">
        <w:rPr>
          <w:rFonts w:ascii="Arial" w:hAnsi="Arial" w:cs="Arial"/>
        </w:rPr>
        <w:t xml:space="preserve">, terão acabamento áspero, sendo previstas juntas de </w:t>
      </w:r>
      <w:proofErr w:type="spellStart"/>
      <w:r w:rsidRPr="000E2CCD">
        <w:rPr>
          <w:rFonts w:ascii="Arial" w:hAnsi="Arial" w:cs="Arial"/>
        </w:rPr>
        <w:t>concretagem</w:t>
      </w:r>
      <w:proofErr w:type="spellEnd"/>
      <w:r w:rsidRPr="000E2CCD">
        <w:rPr>
          <w:rFonts w:ascii="Arial" w:hAnsi="Arial" w:cs="Arial"/>
        </w:rPr>
        <w:t>.</w:t>
      </w:r>
    </w:p>
    <w:p w:rsidR="00EB0CE4" w:rsidRPr="000E2CCD" w:rsidRDefault="00EB0CE4" w:rsidP="00A071CE">
      <w:pPr>
        <w:pStyle w:val="PargrafodaLista"/>
        <w:ind w:left="360"/>
        <w:jc w:val="both"/>
        <w:rPr>
          <w:rFonts w:ascii="Arial" w:hAnsi="Arial" w:cs="Arial"/>
          <w:sz w:val="8"/>
          <w:szCs w:val="8"/>
        </w:rPr>
      </w:pPr>
    </w:p>
    <w:p w:rsidR="00EB0CE4" w:rsidRPr="000E2CCD" w:rsidRDefault="00EB0CE4" w:rsidP="00A071CE">
      <w:pPr>
        <w:jc w:val="both"/>
        <w:rPr>
          <w:rFonts w:ascii="Arial" w:hAnsi="Arial" w:cs="Arial"/>
          <w:b/>
          <w:bCs/>
        </w:rPr>
      </w:pPr>
      <w:r w:rsidRPr="000E2CCD">
        <w:rPr>
          <w:rFonts w:ascii="Arial" w:hAnsi="Arial" w:cs="Arial"/>
          <w:b/>
          <w:bCs/>
        </w:rPr>
        <w:t xml:space="preserve"> – ESQUADRIAS</w:t>
      </w:r>
    </w:p>
    <w:p w:rsidR="00EB0CE4" w:rsidRPr="000E2CCD" w:rsidRDefault="00EB0CE4" w:rsidP="00A071CE">
      <w:pPr>
        <w:jc w:val="both"/>
        <w:rPr>
          <w:rFonts w:ascii="Arial" w:hAnsi="Arial" w:cs="Arial"/>
        </w:rPr>
      </w:pPr>
      <w:r w:rsidRPr="000E2CCD">
        <w:rPr>
          <w:rFonts w:ascii="Arial" w:hAnsi="Arial" w:cs="Arial"/>
        </w:rPr>
        <w:t>– METÁLICAS:</w:t>
      </w:r>
    </w:p>
    <w:p w:rsidR="00EB0CE4" w:rsidRPr="000E2CCD" w:rsidRDefault="00EB0CE4" w:rsidP="00A071CE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0E2CCD">
        <w:rPr>
          <w:rFonts w:ascii="Arial" w:hAnsi="Arial" w:cs="Arial"/>
        </w:rPr>
        <w:t xml:space="preserve">As janelas e </w:t>
      </w:r>
      <w:proofErr w:type="spellStart"/>
      <w:r w:rsidRPr="000E2CCD">
        <w:rPr>
          <w:rFonts w:ascii="Arial" w:hAnsi="Arial" w:cs="Arial"/>
        </w:rPr>
        <w:t>basculas</w:t>
      </w:r>
      <w:proofErr w:type="spellEnd"/>
      <w:r w:rsidRPr="000E2CCD">
        <w:rPr>
          <w:rFonts w:ascii="Arial" w:hAnsi="Arial" w:cs="Arial"/>
        </w:rPr>
        <w:t xml:space="preserve"> serão de </w:t>
      </w:r>
      <w:r w:rsidR="0005229F">
        <w:rPr>
          <w:rFonts w:ascii="Arial" w:hAnsi="Arial" w:cs="Arial"/>
        </w:rPr>
        <w:t>ferro</w:t>
      </w:r>
      <w:r w:rsidR="00A071CE" w:rsidRPr="000E2CCD">
        <w:rPr>
          <w:rFonts w:ascii="Arial" w:hAnsi="Arial" w:cs="Arial"/>
        </w:rPr>
        <w:t xml:space="preserve">. </w:t>
      </w:r>
      <w:r w:rsidRPr="000E2CCD">
        <w:rPr>
          <w:rFonts w:ascii="Arial" w:hAnsi="Arial" w:cs="Arial"/>
        </w:rPr>
        <w:t xml:space="preserve">A fixação das janelas será feita com no mínimo </w:t>
      </w:r>
      <w:proofErr w:type="gramStart"/>
      <w:r w:rsidRPr="000E2CCD">
        <w:rPr>
          <w:rFonts w:ascii="Arial" w:hAnsi="Arial" w:cs="Arial"/>
        </w:rPr>
        <w:t>4</w:t>
      </w:r>
      <w:proofErr w:type="gramEnd"/>
      <w:r w:rsidRPr="000E2CCD">
        <w:rPr>
          <w:rFonts w:ascii="Arial" w:hAnsi="Arial" w:cs="Arial"/>
        </w:rPr>
        <w:t xml:space="preserve"> </w:t>
      </w:r>
      <w:proofErr w:type="spellStart"/>
      <w:r w:rsidRPr="000E2CCD">
        <w:rPr>
          <w:rFonts w:ascii="Arial" w:hAnsi="Arial" w:cs="Arial"/>
        </w:rPr>
        <w:t>chumbadores</w:t>
      </w:r>
      <w:proofErr w:type="spellEnd"/>
      <w:r w:rsidRPr="000E2CCD">
        <w:rPr>
          <w:rFonts w:ascii="Arial" w:hAnsi="Arial" w:cs="Arial"/>
        </w:rPr>
        <w:t xml:space="preserve"> metálicos soldados nas esquadrias e chumbados com concreto de alvenarias.</w:t>
      </w:r>
    </w:p>
    <w:p w:rsidR="00EB0CE4" w:rsidRDefault="00EB0CE4" w:rsidP="00A071CE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0E2CCD">
        <w:rPr>
          <w:rFonts w:ascii="Arial" w:hAnsi="Arial" w:cs="Arial"/>
        </w:rPr>
        <w:t xml:space="preserve">Toda a serralheria deverá ser protegida com tinta </w:t>
      </w:r>
      <w:proofErr w:type="spellStart"/>
      <w:proofErr w:type="gramStart"/>
      <w:r w:rsidRPr="000E2CCD">
        <w:rPr>
          <w:rFonts w:ascii="Arial" w:hAnsi="Arial" w:cs="Arial"/>
        </w:rPr>
        <w:t>anti-oxidante</w:t>
      </w:r>
      <w:proofErr w:type="spellEnd"/>
      <w:proofErr w:type="gramEnd"/>
      <w:r w:rsidRPr="000E2CCD">
        <w:rPr>
          <w:rFonts w:ascii="Arial" w:hAnsi="Arial" w:cs="Arial"/>
        </w:rPr>
        <w:t>, serão lixadas e preparadas para receber pintura esmalte.</w:t>
      </w:r>
    </w:p>
    <w:p w:rsidR="00C463D1" w:rsidRPr="000E2CCD" w:rsidRDefault="00C463D1" w:rsidP="00A071CE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C463D1">
        <w:rPr>
          <w:rFonts w:ascii="Arial" w:hAnsi="Arial" w:cs="Arial"/>
        </w:rPr>
        <w:t>Portão de ferro padrão, em chapa tipo lambri, colocado com cadeado, para uso externo</w:t>
      </w:r>
      <w:r w:rsidR="00724AA7">
        <w:rPr>
          <w:rFonts w:ascii="Arial" w:hAnsi="Arial" w:cs="Arial"/>
        </w:rPr>
        <w:t>, frente e fundos da escola.</w:t>
      </w:r>
    </w:p>
    <w:p w:rsidR="00EB0CE4" w:rsidRPr="000E2CCD" w:rsidRDefault="00EB0CE4" w:rsidP="00A071CE">
      <w:pPr>
        <w:pStyle w:val="PargrafodaLista"/>
        <w:jc w:val="both"/>
        <w:rPr>
          <w:rFonts w:ascii="Arial" w:hAnsi="Arial" w:cs="Arial"/>
          <w:sz w:val="8"/>
          <w:szCs w:val="8"/>
        </w:rPr>
      </w:pPr>
    </w:p>
    <w:p w:rsidR="00EB0CE4" w:rsidRPr="000E2CCD" w:rsidRDefault="00EB0CE4" w:rsidP="00A071CE">
      <w:pPr>
        <w:jc w:val="both"/>
        <w:rPr>
          <w:rFonts w:ascii="Arial" w:hAnsi="Arial" w:cs="Arial"/>
        </w:rPr>
      </w:pPr>
      <w:r w:rsidRPr="000E2CCD">
        <w:rPr>
          <w:rFonts w:ascii="Arial" w:hAnsi="Arial" w:cs="Arial"/>
        </w:rPr>
        <w:t xml:space="preserve"> – MADEIRA:</w:t>
      </w:r>
    </w:p>
    <w:p w:rsidR="00EB0CE4" w:rsidRDefault="00A071CE" w:rsidP="00A071CE">
      <w:pPr>
        <w:pStyle w:val="PargrafodaLista"/>
        <w:numPr>
          <w:ilvl w:val="0"/>
          <w:numId w:val="3"/>
        </w:numPr>
        <w:jc w:val="both"/>
        <w:rPr>
          <w:rFonts w:ascii="Arial" w:hAnsi="Arial" w:cs="Arial"/>
        </w:rPr>
      </w:pPr>
      <w:r w:rsidRPr="000E2CCD">
        <w:rPr>
          <w:rFonts w:ascii="Arial" w:hAnsi="Arial" w:cs="Arial"/>
        </w:rPr>
        <w:t>As portas internas serão e</w:t>
      </w:r>
      <w:r w:rsidR="00724AA7">
        <w:rPr>
          <w:rFonts w:ascii="Arial" w:hAnsi="Arial" w:cs="Arial"/>
        </w:rPr>
        <w:t>m madeira de lei</w:t>
      </w:r>
      <w:r w:rsidR="00EB0CE4" w:rsidRPr="000E2CCD">
        <w:rPr>
          <w:rFonts w:ascii="Arial" w:hAnsi="Arial" w:cs="Arial"/>
        </w:rPr>
        <w:t>.</w:t>
      </w:r>
    </w:p>
    <w:p w:rsidR="00EB0CE4" w:rsidRPr="000E2CCD" w:rsidRDefault="00EB0CE4" w:rsidP="00A071CE">
      <w:pPr>
        <w:pStyle w:val="PargrafodaLista"/>
        <w:numPr>
          <w:ilvl w:val="0"/>
          <w:numId w:val="3"/>
        </w:numPr>
        <w:jc w:val="both"/>
        <w:rPr>
          <w:rFonts w:ascii="Arial" w:hAnsi="Arial" w:cs="Arial"/>
        </w:rPr>
      </w:pPr>
      <w:r w:rsidRPr="000E2CCD">
        <w:rPr>
          <w:rFonts w:ascii="Arial" w:hAnsi="Arial" w:cs="Arial"/>
        </w:rPr>
        <w:t xml:space="preserve">As fechaduras serão de embutir, tipo tambor de dois passos de </w:t>
      </w:r>
      <w:proofErr w:type="spellStart"/>
      <w:r w:rsidRPr="000E2CCD">
        <w:rPr>
          <w:rFonts w:ascii="Arial" w:hAnsi="Arial" w:cs="Arial"/>
        </w:rPr>
        <w:t>lingüeta</w:t>
      </w:r>
      <w:proofErr w:type="spellEnd"/>
      <w:r w:rsidRPr="000E2CCD">
        <w:rPr>
          <w:rFonts w:ascii="Arial" w:hAnsi="Arial" w:cs="Arial"/>
        </w:rPr>
        <w:t>.</w:t>
      </w:r>
    </w:p>
    <w:p w:rsidR="00EB0CE4" w:rsidRDefault="00EB0CE4" w:rsidP="00A071CE">
      <w:pPr>
        <w:pStyle w:val="PargrafodaLista"/>
        <w:numPr>
          <w:ilvl w:val="0"/>
          <w:numId w:val="3"/>
        </w:numPr>
        <w:jc w:val="both"/>
        <w:rPr>
          <w:rFonts w:ascii="Arial" w:hAnsi="Arial" w:cs="Arial"/>
        </w:rPr>
      </w:pPr>
      <w:r w:rsidRPr="000E2CCD">
        <w:rPr>
          <w:rFonts w:ascii="Arial" w:hAnsi="Arial" w:cs="Arial"/>
        </w:rPr>
        <w:t>Todas as esquadrias</w:t>
      </w:r>
      <w:proofErr w:type="gramStart"/>
      <w:r w:rsidRPr="000E2CCD">
        <w:rPr>
          <w:rFonts w:ascii="Arial" w:hAnsi="Arial" w:cs="Arial"/>
        </w:rPr>
        <w:t>, serão</w:t>
      </w:r>
      <w:proofErr w:type="gramEnd"/>
      <w:r w:rsidRPr="000E2CCD">
        <w:rPr>
          <w:rFonts w:ascii="Arial" w:hAnsi="Arial" w:cs="Arial"/>
        </w:rPr>
        <w:t xml:space="preserve"> lixadas e preparadas para receber pintura esmalte.</w:t>
      </w:r>
    </w:p>
    <w:p w:rsidR="00724AA7" w:rsidRDefault="00724AA7" w:rsidP="00A071CE">
      <w:pPr>
        <w:pStyle w:val="PargrafodaLista"/>
        <w:numPr>
          <w:ilvl w:val="0"/>
          <w:numId w:val="3"/>
        </w:numPr>
        <w:jc w:val="both"/>
        <w:rPr>
          <w:rFonts w:ascii="Arial" w:hAnsi="Arial" w:cs="Arial"/>
        </w:rPr>
      </w:pPr>
      <w:r w:rsidRPr="00724AA7">
        <w:rPr>
          <w:rFonts w:ascii="Arial" w:hAnsi="Arial" w:cs="Arial"/>
        </w:rPr>
        <w:t xml:space="preserve">Porta de sanitário completa, com batentes de ferro, estrutura em </w:t>
      </w:r>
      <w:proofErr w:type="spellStart"/>
      <w:r w:rsidRPr="00724AA7">
        <w:rPr>
          <w:rFonts w:ascii="Arial" w:hAnsi="Arial" w:cs="Arial"/>
        </w:rPr>
        <w:t>metalon</w:t>
      </w:r>
      <w:proofErr w:type="spellEnd"/>
      <w:r w:rsidRPr="00724AA7">
        <w:rPr>
          <w:rFonts w:ascii="Arial" w:hAnsi="Arial" w:cs="Arial"/>
        </w:rPr>
        <w:t xml:space="preserve"> 20x30mm, folha em chapa galvanizada nº. </w:t>
      </w:r>
      <w:proofErr w:type="gramStart"/>
      <w:r w:rsidRPr="00724AA7">
        <w:rPr>
          <w:rFonts w:ascii="Arial" w:hAnsi="Arial" w:cs="Arial"/>
        </w:rPr>
        <w:t>18, tran</w:t>
      </w:r>
      <w:r>
        <w:rPr>
          <w:rFonts w:ascii="Arial" w:hAnsi="Arial" w:cs="Arial"/>
        </w:rPr>
        <w:t>queta</w:t>
      </w:r>
      <w:proofErr w:type="gramEnd"/>
      <w:r>
        <w:rPr>
          <w:rFonts w:ascii="Arial" w:hAnsi="Arial" w:cs="Arial"/>
        </w:rPr>
        <w:t xml:space="preserve"> e </w:t>
      </w:r>
      <w:proofErr w:type="spellStart"/>
      <w:r>
        <w:rPr>
          <w:rFonts w:ascii="Arial" w:hAnsi="Arial" w:cs="Arial"/>
        </w:rPr>
        <w:t>dobradiçãs</w:t>
      </w:r>
      <w:proofErr w:type="spellEnd"/>
      <w:r>
        <w:rPr>
          <w:rFonts w:ascii="Arial" w:hAnsi="Arial" w:cs="Arial"/>
        </w:rPr>
        <w:t xml:space="preserve"> - 60 X 150 cm e 80x150cm (Box PNE).</w:t>
      </w:r>
    </w:p>
    <w:p w:rsidR="00014797" w:rsidRDefault="00014797" w:rsidP="00A071CE">
      <w:pPr>
        <w:pStyle w:val="PargrafodaLista"/>
        <w:numPr>
          <w:ilvl w:val="0"/>
          <w:numId w:val="3"/>
        </w:numPr>
        <w:jc w:val="both"/>
        <w:rPr>
          <w:rFonts w:ascii="Arial" w:hAnsi="Arial" w:cs="Arial"/>
        </w:rPr>
      </w:pPr>
      <w:r w:rsidRPr="00014797">
        <w:rPr>
          <w:rFonts w:ascii="Arial" w:hAnsi="Arial" w:cs="Arial"/>
        </w:rPr>
        <w:t>Quadro para giz e cartazes, 557 X 126 cm - moldura em madeira</w:t>
      </w:r>
      <w:r>
        <w:rPr>
          <w:rFonts w:ascii="Arial" w:hAnsi="Arial" w:cs="Arial"/>
        </w:rPr>
        <w:t>, nas salas de aula.</w:t>
      </w:r>
    </w:p>
    <w:p w:rsidR="00724AA7" w:rsidRDefault="00724AA7" w:rsidP="00724AA7">
      <w:pPr>
        <w:jc w:val="both"/>
        <w:rPr>
          <w:rFonts w:ascii="Arial" w:hAnsi="Arial" w:cs="Arial"/>
        </w:rPr>
      </w:pPr>
    </w:p>
    <w:p w:rsidR="00724AA7" w:rsidRDefault="00724AA7" w:rsidP="00724AA7">
      <w:pPr>
        <w:jc w:val="both"/>
        <w:rPr>
          <w:rFonts w:ascii="Arial" w:hAnsi="Arial" w:cs="Arial"/>
        </w:rPr>
      </w:pPr>
    </w:p>
    <w:p w:rsidR="00EB0CE4" w:rsidRPr="000E2CCD" w:rsidRDefault="00070C46" w:rsidP="00A071C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</w:t>
      </w:r>
      <w:r w:rsidR="00EB0CE4" w:rsidRPr="000E2CCD">
        <w:rPr>
          <w:rFonts w:ascii="Arial" w:hAnsi="Arial" w:cs="Arial"/>
          <w:b/>
          <w:bCs/>
        </w:rPr>
        <w:t>STALAÇÕES</w:t>
      </w:r>
    </w:p>
    <w:p w:rsidR="00EB0CE4" w:rsidRPr="000E2CCD" w:rsidRDefault="00070C46" w:rsidP="00A071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9.1 – </w:t>
      </w:r>
      <w:proofErr w:type="gramStart"/>
      <w:r>
        <w:rPr>
          <w:rFonts w:ascii="Arial" w:hAnsi="Arial" w:cs="Arial"/>
        </w:rPr>
        <w:t>INSTALAÇÃO ELÉTRICAS</w:t>
      </w:r>
      <w:proofErr w:type="gramEnd"/>
      <w:r w:rsidR="00EB0CE4" w:rsidRPr="000E2CCD">
        <w:rPr>
          <w:rFonts w:ascii="Arial" w:hAnsi="Arial" w:cs="Arial"/>
        </w:rPr>
        <w:t>:</w:t>
      </w:r>
    </w:p>
    <w:p w:rsidR="00EB0CE4" w:rsidRPr="000E2CCD" w:rsidRDefault="00EB0CE4" w:rsidP="00A071CE">
      <w:pPr>
        <w:pStyle w:val="PargrafodaLista"/>
        <w:numPr>
          <w:ilvl w:val="0"/>
          <w:numId w:val="4"/>
        </w:numPr>
        <w:jc w:val="both"/>
        <w:rPr>
          <w:rFonts w:ascii="Arial" w:hAnsi="Arial" w:cs="Arial"/>
        </w:rPr>
      </w:pPr>
      <w:r w:rsidRPr="000E2CCD">
        <w:rPr>
          <w:rFonts w:ascii="Arial" w:hAnsi="Arial" w:cs="Arial"/>
        </w:rPr>
        <w:t xml:space="preserve">Serão </w:t>
      </w:r>
      <w:proofErr w:type="gramStart"/>
      <w:r w:rsidRPr="000E2CCD">
        <w:rPr>
          <w:rFonts w:ascii="Arial" w:hAnsi="Arial" w:cs="Arial"/>
        </w:rPr>
        <w:t>instaladas</w:t>
      </w:r>
      <w:proofErr w:type="gramEnd"/>
      <w:r w:rsidRPr="000E2CCD">
        <w:rPr>
          <w:rFonts w:ascii="Arial" w:hAnsi="Arial" w:cs="Arial"/>
        </w:rPr>
        <w:t xml:space="preserve"> quadros de distribuição e medição, ramais de alimentação e distribuição, obedecendo rigorosamente ao projeto elétrico, as normas ENERGISA e a NB-3 da ABNT.</w:t>
      </w:r>
    </w:p>
    <w:p w:rsidR="00EB0CE4" w:rsidRPr="000E2CCD" w:rsidRDefault="00EB0CE4" w:rsidP="00A071CE">
      <w:pPr>
        <w:pStyle w:val="PargrafodaLista"/>
        <w:numPr>
          <w:ilvl w:val="0"/>
          <w:numId w:val="4"/>
        </w:numPr>
        <w:jc w:val="both"/>
        <w:rPr>
          <w:rFonts w:ascii="Arial" w:hAnsi="Arial" w:cs="Arial"/>
        </w:rPr>
      </w:pPr>
      <w:r w:rsidRPr="000E2CCD">
        <w:rPr>
          <w:rFonts w:ascii="Arial" w:hAnsi="Arial" w:cs="Arial"/>
        </w:rPr>
        <w:t xml:space="preserve">Os eletrodutos de distribuição terão diâmetro mínimo de ½ </w:t>
      </w:r>
      <w:proofErr w:type="gramStart"/>
      <w:r w:rsidRPr="000E2CCD">
        <w:rPr>
          <w:rFonts w:ascii="Arial" w:hAnsi="Arial" w:cs="Arial"/>
        </w:rPr>
        <w:t xml:space="preserve">“ </w:t>
      </w:r>
      <w:proofErr w:type="gramEnd"/>
      <w:r w:rsidRPr="000E2CCD">
        <w:rPr>
          <w:rFonts w:ascii="Arial" w:hAnsi="Arial" w:cs="Arial"/>
        </w:rPr>
        <w:t>e serão embutidos na alvenaria (tipo flexível)  ou embutidos em peças estruturais de concreto (tipo marrom – PVC)</w:t>
      </w:r>
    </w:p>
    <w:p w:rsidR="00EB0CE4" w:rsidRPr="000E2CCD" w:rsidRDefault="00EB0CE4" w:rsidP="00A071CE">
      <w:pPr>
        <w:pStyle w:val="PargrafodaLista"/>
        <w:numPr>
          <w:ilvl w:val="0"/>
          <w:numId w:val="4"/>
        </w:numPr>
        <w:jc w:val="both"/>
        <w:rPr>
          <w:rFonts w:ascii="Arial" w:hAnsi="Arial" w:cs="Arial"/>
        </w:rPr>
      </w:pPr>
      <w:r w:rsidRPr="000E2CCD">
        <w:rPr>
          <w:rFonts w:ascii="Arial" w:hAnsi="Arial" w:cs="Arial"/>
        </w:rPr>
        <w:t>Os condutores serão dimensionados confor</w:t>
      </w:r>
      <w:r w:rsidR="00A071CE" w:rsidRPr="000E2CCD">
        <w:rPr>
          <w:rFonts w:ascii="Arial" w:hAnsi="Arial" w:cs="Arial"/>
        </w:rPr>
        <w:t>me suas cargas e bitola mínima 2,</w:t>
      </w:r>
      <w:r w:rsidRPr="000E2CCD">
        <w:rPr>
          <w:rFonts w:ascii="Arial" w:hAnsi="Arial" w:cs="Arial"/>
        </w:rPr>
        <w:t xml:space="preserve">5mm, do tipo </w:t>
      </w:r>
      <w:proofErr w:type="spellStart"/>
      <w:proofErr w:type="gramStart"/>
      <w:r w:rsidRPr="000E2CCD">
        <w:rPr>
          <w:rFonts w:ascii="Arial" w:hAnsi="Arial" w:cs="Arial"/>
        </w:rPr>
        <w:t>anti-chamas</w:t>
      </w:r>
      <w:proofErr w:type="spellEnd"/>
      <w:proofErr w:type="gramEnd"/>
      <w:r w:rsidRPr="000E2CCD">
        <w:rPr>
          <w:rFonts w:ascii="Arial" w:hAnsi="Arial" w:cs="Arial"/>
        </w:rPr>
        <w:t xml:space="preserve"> da </w:t>
      </w:r>
      <w:proofErr w:type="spellStart"/>
      <w:r w:rsidRPr="000E2CCD">
        <w:rPr>
          <w:rFonts w:ascii="Arial" w:hAnsi="Arial" w:cs="Arial"/>
        </w:rPr>
        <w:t>Pireli</w:t>
      </w:r>
      <w:proofErr w:type="spellEnd"/>
      <w:r w:rsidRPr="000E2CCD">
        <w:rPr>
          <w:rFonts w:ascii="Arial" w:hAnsi="Arial" w:cs="Arial"/>
        </w:rPr>
        <w:t xml:space="preserve"> ou similar. A distribuição dos circuitos dos quadros de luz</w:t>
      </w:r>
      <w:proofErr w:type="gramStart"/>
      <w:r w:rsidRPr="000E2CCD">
        <w:rPr>
          <w:rFonts w:ascii="Arial" w:hAnsi="Arial" w:cs="Arial"/>
        </w:rPr>
        <w:t>, será</w:t>
      </w:r>
      <w:proofErr w:type="gramEnd"/>
      <w:r w:rsidRPr="000E2CCD">
        <w:rPr>
          <w:rFonts w:ascii="Arial" w:hAnsi="Arial" w:cs="Arial"/>
        </w:rPr>
        <w:t xml:space="preserve"> elaborada para atender a iluminação das dependências e às tomadas dos equipamentos.</w:t>
      </w:r>
    </w:p>
    <w:p w:rsidR="00EB0CE4" w:rsidRPr="000E2CCD" w:rsidRDefault="00EB0CE4" w:rsidP="00A071CE">
      <w:pPr>
        <w:pStyle w:val="PargrafodaLista"/>
        <w:numPr>
          <w:ilvl w:val="0"/>
          <w:numId w:val="4"/>
        </w:numPr>
        <w:jc w:val="both"/>
        <w:rPr>
          <w:rFonts w:ascii="Arial" w:hAnsi="Arial" w:cs="Arial"/>
        </w:rPr>
      </w:pPr>
      <w:r w:rsidRPr="000E2CCD">
        <w:rPr>
          <w:rFonts w:ascii="Arial" w:hAnsi="Arial" w:cs="Arial"/>
        </w:rPr>
        <w:t>Toda instalação deverá ser entregue testada sendo efetuado o pagamento das taxas e demais despesas decorrentes de sua ligação à rede pública, a cargo da PM.</w:t>
      </w:r>
      <w:r w:rsidR="001C7D59" w:rsidRPr="000E2CCD">
        <w:rPr>
          <w:rFonts w:ascii="Arial" w:hAnsi="Arial" w:cs="Arial"/>
        </w:rPr>
        <w:t xml:space="preserve"> </w:t>
      </w:r>
      <w:r w:rsidRPr="000E2CCD">
        <w:rPr>
          <w:rFonts w:ascii="Arial" w:hAnsi="Arial" w:cs="Arial"/>
        </w:rPr>
        <w:t xml:space="preserve">As caixas de embutir dos interruptores serão em PVC, </w:t>
      </w:r>
      <w:proofErr w:type="gramStart"/>
      <w:r w:rsidRPr="000E2CCD">
        <w:rPr>
          <w:rFonts w:ascii="Arial" w:hAnsi="Arial" w:cs="Arial"/>
        </w:rPr>
        <w:t>4</w:t>
      </w:r>
      <w:proofErr w:type="gramEnd"/>
      <w:r w:rsidRPr="000E2CCD">
        <w:rPr>
          <w:rFonts w:ascii="Arial" w:hAnsi="Arial" w:cs="Arial"/>
        </w:rPr>
        <w:t xml:space="preserve">”x2” e 4”x4”, devendo ficas a 20cm dos </w:t>
      </w:r>
      <w:proofErr w:type="spellStart"/>
      <w:r w:rsidRPr="000E2CCD">
        <w:rPr>
          <w:rFonts w:ascii="Arial" w:hAnsi="Arial" w:cs="Arial"/>
        </w:rPr>
        <w:t>alizares</w:t>
      </w:r>
      <w:proofErr w:type="spellEnd"/>
      <w:r w:rsidRPr="000E2CCD">
        <w:rPr>
          <w:rFonts w:ascii="Arial" w:hAnsi="Arial" w:cs="Arial"/>
        </w:rPr>
        <w:t xml:space="preserve"> das portas.</w:t>
      </w:r>
    </w:p>
    <w:p w:rsidR="00EB0CE4" w:rsidRPr="000E2CCD" w:rsidRDefault="00EB0CE4" w:rsidP="00A071CE">
      <w:pPr>
        <w:pStyle w:val="PargrafodaLista"/>
        <w:numPr>
          <w:ilvl w:val="0"/>
          <w:numId w:val="4"/>
        </w:numPr>
        <w:jc w:val="both"/>
        <w:rPr>
          <w:rFonts w:ascii="Arial" w:hAnsi="Arial" w:cs="Arial"/>
        </w:rPr>
      </w:pPr>
      <w:r w:rsidRPr="000E2CCD">
        <w:rPr>
          <w:rFonts w:ascii="Arial" w:hAnsi="Arial" w:cs="Arial"/>
        </w:rPr>
        <w:t>Rede Elétrica: Abastecimento de</w:t>
      </w:r>
      <w:r w:rsidR="00077984">
        <w:rPr>
          <w:rFonts w:ascii="Arial" w:hAnsi="Arial" w:cs="Arial"/>
        </w:rPr>
        <w:t xml:space="preserve"> luz força, a cargo da </w:t>
      </w:r>
      <w:proofErr w:type="spellStart"/>
      <w:r w:rsidR="00077984">
        <w:rPr>
          <w:rFonts w:ascii="Arial" w:hAnsi="Arial" w:cs="Arial"/>
        </w:rPr>
        <w:t>Energisa</w:t>
      </w:r>
      <w:proofErr w:type="spellEnd"/>
      <w:r w:rsidRPr="000E2CCD">
        <w:rPr>
          <w:rFonts w:ascii="Arial" w:hAnsi="Arial" w:cs="Arial"/>
        </w:rPr>
        <w:t>.</w:t>
      </w:r>
    </w:p>
    <w:p w:rsidR="00EB0CE4" w:rsidRPr="000E2CCD" w:rsidRDefault="00EB0CE4" w:rsidP="00FD5A0E">
      <w:pPr>
        <w:pStyle w:val="PargrafodaLista"/>
        <w:rPr>
          <w:rFonts w:ascii="Arial" w:hAnsi="Arial" w:cs="Arial"/>
          <w:sz w:val="8"/>
          <w:szCs w:val="8"/>
        </w:rPr>
      </w:pPr>
    </w:p>
    <w:p w:rsidR="00EB0CE4" w:rsidRPr="000E2CCD" w:rsidRDefault="00EB0CE4" w:rsidP="00A071CE">
      <w:pPr>
        <w:ind w:left="360"/>
        <w:jc w:val="both"/>
        <w:rPr>
          <w:rFonts w:ascii="Arial" w:hAnsi="Arial" w:cs="Arial"/>
        </w:rPr>
      </w:pPr>
      <w:r w:rsidRPr="000E2CCD">
        <w:rPr>
          <w:rFonts w:ascii="Arial" w:hAnsi="Arial" w:cs="Arial"/>
        </w:rPr>
        <w:t xml:space="preserve"> – INSTALAÇÃO HIDRO-SANITÁRIAS</w:t>
      </w:r>
    </w:p>
    <w:p w:rsidR="00EB0CE4" w:rsidRPr="000E2CCD" w:rsidRDefault="00EB0CE4" w:rsidP="00A071CE">
      <w:pPr>
        <w:pStyle w:val="PargrafodaLista"/>
        <w:numPr>
          <w:ilvl w:val="0"/>
          <w:numId w:val="4"/>
        </w:numPr>
        <w:jc w:val="both"/>
        <w:rPr>
          <w:rFonts w:ascii="Arial" w:hAnsi="Arial" w:cs="Arial"/>
        </w:rPr>
      </w:pPr>
      <w:r w:rsidRPr="000E2CCD">
        <w:rPr>
          <w:rFonts w:ascii="Arial" w:hAnsi="Arial" w:cs="Arial"/>
        </w:rPr>
        <w:t>Cavalete completo de entrada de água na ligação pública.</w:t>
      </w:r>
    </w:p>
    <w:p w:rsidR="00EB0CE4" w:rsidRPr="000E2CCD" w:rsidRDefault="00EB0CE4" w:rsidP="00A071CE">
      <w:pPr>
        <w:pStyle w:val="PargrafodaLista"/>
        <w:numPr>
          <w:ilvl w:val="0"/>
          <w:numId w:val="4"/>
        </w:numPr>
        <w:jc w:val="both"/>
        <w:rPr>
          <w:rFonts w:ascii="Arial" w:hAnsi="Arial" w:cs="Arial"/>
        </w:rPr>
      </w:pPr>
      <w:r w:rsidRPr="000E2CCD">
        <w:rPr>
          <w:rFonts w:ascii="Arial" w:hAnsi="Arial" w:cs="Arial"/>
        </w:rPr>
        <w:t xml:space="preserve">A obra contará apenas com instalação de água fria, com </w:t>
      </w:r>
      <w:r w:rsidR="00A071CE" w:rsidRPr="000E2CCD">
        <w:rPr>
          <w:rFonts w:ascii="Arial" w:hAnsi="Arial" w:cs="Arial"/>
        </w:rPr>
        <w:t>uma</w:t>
      </w:r>
      <w:r w:rsidRPr="000E2CCD">
        <w:rPr>
          <w:rFonts w:ascii="Arial" w:hAnsi="Arial" w:cs="Arial"/>
        </w:rPr>
        <w:t xml:space="preserve"> caixa d’água de fibra de vidro com capacidade de </w:t>
      </w:r>
      <w:proofErr w:type="gramStart"/>
      <w:r w:rsidRPr="000E2CCD">
        <w:rPr>
          <w:rFonts w:ascii="Arial" w:hAnsi="Arial" w:cs="Arial"/>
        </w:rPr>
        <w:t>1.500L</w:t>
      </w:r>
      <w:proofErr w:type="gramEnd"/>
      <w:r w:rsidRPr="000E2CCD">
        <w:rPr>
          <w:rFonts w:ascii="Arial" w:hAnsi="Arial" w:cs="Arial"/>
        </w:rPr>
        <w:t>.</w:t>
      </w:r>
    </w:p>
    <w:p w:rsidR="00EB0CE4" w:rsidRPr="000E2CCD" w:rsidRDefault="00EB0CE4" w:rsidP="001928C8">
      <w:pPr>
        <w:pStyle w:val="PargrafodaLista"/>
        <w:numPr>
          <w:ilvl w:val="0"/>
          <w:numId w:val="4"/>
        </w:numPr>
        <w:jc w:val="both"/>
        <w:rPr>
          <w:rFonts w:ascii="Arial" w:hAnsi="Arial" w:cs="Arial"/>
        </w:rPr>
      </w:pPr>
      <w:r w:rsidRPr="000E2CCD">
        <w:rPr>
          <w:rFonts w:ascii="Arial" w:hAnsi="Arial" w:cs="Arial"/>
        </w:rPr>
        <w:t>Toda instalação será em PVC rígido, Tigre ou similar.</w:t>
      </w:r>
      <w:r w:rsidR="00A071CE" w:rsidRPr="000E2CCD">
        <w:rPr>
          <w:rFonts w:ascii="Arial" w:hAnsi="Arial" w:cs="Arial"/>
        </w:rPr>
        <w:t xml:space="preserve"> </w:t>
      </w:r>
      <w:r w:rsidRPr="000E2CCD">
        <w:rPr>
          <w:rFonts w:ascii="Arial" w:hAnsi="Arial" w:cs="Arial"/>
        </w:rPr>
        <w:t xml:space="preserve">Os esgotos terão ventilação com diâmetro não inferior a </w:t>
      </w:r>
      <w:proofErr w:type="gramStart"/>
      <w:r w:rsidRPr="000E2CCD">
        <w:rPr>
          <w:rFonts w:ascii="Arial" w:hAnsi="Arial" w:cs="Arial"/>
        </w:rPr>
        <w:t>50mm</w:t>
      </w:r>
      <w:proofErr w:type="gramEnd"/>
      <w:r w:rsidRPr="000E2CCD">
        <w:rPr>
          <w:rFonts w:ascii="Arial" w:hAnsi="Arial" w:cs="Arial"/>
        </w:rPr>
        <w:t>.</w:t>
      </w:r>
    </w:p>
    <w:p w:rsidR="00EB0CE4" w:rsidRPr="000E2CCD" w:rsidRDefault="00EB0CE4" w:rsidP="001928C8">
      <w:pPr>
        <w:pStyle w:val="PargrafodaLista"/>
        <w:numPr>
          <w:ilvl w:val="0"/>
          <w:numId w:val="4"/>
        </w:numPr>
        <w:jc w:val="both"/>
        <w:rPr>
          <w:rFonts w:ascii="Arial" w:hAnsi="Arial" w:cs="Arial"/>
        </w:rPr>
      </w:pPr>
      <w:r w:rsidRPr="000E2CCD">
        <w:rPr>
          <w:rFonts w:ascii="Arial" w:hAnsi="Arial" w:cs="Arial"/>
        </w:rPr>
        <w:t>As tubulações de esgoto terão declividades compatíveis com os diâmetros dos tubos.</w:t>
      </w:r>
    </w:p>
    <w:p w:rsidR="00EB0CE4" w:rsidRPr="000E2CCD" w:rsidRDefault="00EB0CE4" w:rsidP="001928C8">
      <w:pPr>
        <w:pStyle w:val="PargrafodaLista"/>
        <w:numPr>
          <w:ilvl w:val="0"/>
          <w:numId w:val="4"/>
        </w:numPr>
        <w:jc w:val="both"/>
        <w:rPr>
          <w:rFonts w:ascii="Arial" w:hAnsi="Arial" w:cs="Arial"/>
        </w:rPr>
      </w:pPr>
      <w:proofErr w:type="gramStart"/>
      <w:r w:rsidRPr="000E2CCD">
        <w:rPr>
          <w:rFonts w:ascii="Arial" w:hAnsi="Arial" w:cs="Arial"/>
        </w:rPr>
        <w:t>Os ramais externo</w:t>
      </w:r>
      <w:proofErr w:type="gramEnd"/>
      <w:r w:rsidRPr="000E2CCD">
        <w:rPr>
          <w:rFonts w:ascii="Arial" w:hAnsi="Arial" w:cs="Arial"/>
        </w:rPr>
        <w:t xml:space="preserve"> terão caixa de inspeção com caixa de gordura, em alvenaria de tijolos revestidas internamente com argamassa de cimento e areia traço 1:3, com caimento suficiente para permitir escoamento para a rede de esgoto pública já existente.</w:t>
      </w:r>
    </w:p>
    <w:p w:rsidR="00EB0CE4" w:rsidRPr="000E2CCD" w:rsidRDefault="00EB0CE4" w:rsidP="001928C8">
      <w:pPr>
        <w:pStyle w:val="PargrafodaLista"/>
        <w:numPr>
          <w:ilvl w:val="0"/>
          <w:numId w:val="4"/>
        </w:numPr>
        <w:jc w:val="both"/>
        <w:rPr>
          <w:rFonts w:ascii="Arial" w:hAnsi="Arial" w:cs="Arial"/>
        </w:rPr>
      </w:pPr>
      <w:r w:rsidRPr="000E2CCD">
        <w:rPr>
          <w:rFonts w:ascii="Arial" w:hAnsi="Arial" w:cs="Arial"/>
        </w:rPr>
        <w:t>O esgotamento sanitário será ligado à re</w:t>
      </w:r>
      <w:r w:rsidR="00A071CE" w:rsidRPr="000E2CCD">
        <w:rPr>
          <w:rFonts w:ascii="Arial" w:hAnsi="Arial" w:cs="Arial"/>
        </w:rPr>
        <w:t xml:space="preserve">de de esgoto pública existente. </w:t>
      </w:r>
      <w:r w:rsidRPr="000E2CCD">
        <w:rPr>
          <w:rFonts w:ascii="Arial" w:hAnsi="Arial" w:cs="Arial"/>
        </w:rPr>
        <w:t xml:space="preserve">O expurgo será destinado a um tanque séptico sendo </w:t>
      </w:r>
      <w:proofErr w:type="gramStart"/>
      <w:r w:rsidRPr="000E2CCD">
        <w:rPr>
          <w:rFonts w:ascii="Arial" w:hAnsi="Arial" w:cs="Arial"/>
        </w:rPr>
        <w:t>tratado antes de lançado</w:t>
      </w:r>
      <w:proofErr w:type="gramEnd"/>
      <w:r w:rsidRPr="000E2CCD">
        <w:rPr>
          <w:rFonts w:ascii="Arial" w:hAnsi="Arial" w:cs="Arial"/>
        </w:rPr>
        <w:t xml:space="preserve"> a rede de esgoto.</w:t>
      </w:r>
    </w:p>
    <w:p w:rsidR="00EB0CE4" w:rsidRPr="000E2CCD" w:rsidRDefault="00EB0CE4" w:rsidP="001928C8">
      <w:pPr>
        <w:pStyle w:val="PargrafodaLista"/>
        <w:numPr>
          <w:ilvl w:val="0"/>
          <w:numId w:val="4"/>
        </w:numPr>
        <w:jc w:val="both"/>
        <w:rPr>
          <w:rFonts w:ascii="Arial" w:hAnsi="Arial" w:cs="Arial"/>
        </w:rPr>
      </w:pPr>
      <w:r w:rsidRPr="000E2CCD">
        <w:rPr>
          <w:rFonts w:ascii="Arial" w:hAnsi="Arial" w:cs="Arial"/>
        </w:rPr>
        <w:lastRenderedPageBreak/>
        <w:t xml:space="preserve">As bacias serão com caixa de descarga acoplada, de louça, fixadas com parafusos de latão, ligadas com bolsa de </w:t>
      </w:r>
      <w:proofErr w:type="gramStart"/>
      <w:r w:rsidRPr="000E2CCD">
        <w:rPr>
          <w:rFonts w:ascii="Arial" w:hAnsi="Arial" w:cs="Arial"/>
        </w:rPr>
        <w:t>borracha .</w:t>
      </w:r>
      <w:proofErr w:type="gramEnd"/>
    </w:p>
    <w:p w:rsidR="00EB0CE4" w:rsidRPr="000E2CCD" w:rsidRDefault="00EB0CE4" w:rsidP="001928C8">
      <w:pPr>
        <w:pStyle w:val="PargrafodaLista"/>
        <w:numPr>
          <w:ilvl w:val="0"/>
          <w:numId w:val="4"/>
        </w:numPr>
        <w:jc w:val="both"/>
        <w:rPr>
          <w:rFonts w:ascii="Arial" w:hAnsi="Arial" w:cs="Arial"/>
        </w:rPr>
      </w:pPr>
      <w:r w:rsidRPr="000E2CCD">
        <w:rPr>
          <w:rFonts w:ascii="Arial" w:hAnsi="Arial" w:cs="Arial"/>
        </w:rPr>
        <w:t xml:space="preserve">Lavatório de louça com coluna nas I S, nas dimensões mínimas de 44x32 cm, completo, com válvula de pia e sifão </w:t>
      </w:r>
      <w:proofErr w:type="gramStart"/>
      <w:r w:rsidRPr="000E2CCD">
        <w:rPr>
          <w:rFonts w:ascii="Arial" w:hAnsi="Arial" w:cs="Arial"/>
        </w:rPr>
        <w:t>1</w:t>
      </w:r>
      <w:proofErr w:type="gramEnd"/>
      <w:r w:rsidRPr="000E2CCD">
        <w:rPr>
          <w:rFonts w:ascii="Arial" w:hAnsi="Arial" w:cs="Arial"/>
        </w:rPr>
        <w:t xml:space="preserve"> 1/2”. Torneira metálicas.</w:t>
      </w:r>
    </w:p>
    <w:p w:rsidR="00524587" w:rsidRDefault="00EB0CE4" w:rsidP="001928C8">
      <w:pPr>
        <w:pStyle w:val="PargrafodaLista"/>
        <w:numPr>
          <w:ilvl w:val="0"/>
          <w:numId w:val="4"/>
        </w:numPr>
        <w:jc w:val="both"/>
        <w:rPr>
          <w:rFonts w:ascii="Arial" w:hAnsi="Arial" w:cs="Arial"/>
        </w:rPr>
      </w:pPr>
      <w:r w:rsidRPr="00524587">
        <w:rPr>
          <w:rFonts w:ascii="Arial" w:hAnsi="Arial" w:cs="Arial"/>
        </w:rPr>
        <w:t xml:space="preserve">Bancada da </w:t>
      </w:r>
      <w:r w:rsidR="00E012E9" w:rsidRPr="00524587">
        <w:rPr>
          <w:rFonts w:ascii="Arial" w:hAnsi="Arial" w:cs="Arial"/>
        </w:rPr>
        <w:t xml:space="preserve">cozinha </w:t>
      </w:r>
      <w:r w:rsidRPr="00524587">
        <w:rPr>
          <w:rFonts w:ascii="Arial" w:hAnsi="Arial" w:cs="Arial"/>
        </w:rPr>
        <w:t xml:space="preserve">em granito com cuba inox, válvula de pia sifão </w:t>
      </w:r>
      <w:proofErr w:type="gramStart"/>
      <w:r w:rsidRPr="00524587">
        <w:rPr>
          <w:rFonts w:ascii="Arial" w:hAnsi="Arial" w:cs="Arial"/>
        </w:rPr>
        <w:t>1</w:t>
      </w:r>
      <w:proofErr w:type="gramEnd"/>
      <w:r w:rsidRPr="00524587">
        <w:rPr>
          <w:rFonts w:ascii="Arial" w:hAnsi="Arial" w:cs="Arial"/>
        </w:rPr>
        <w:t xml:space="preserve"> 1/2 “. Torneira metálica de bancada.</w:t>
      </w:r>
      <w:r w:rsidR="00A071CE" w:rsidRPr="00524587">
        <w:rPr>
          <w:rFonts w:ascii="Arial" w:hAnsi="Arial" w:cs="Arial"/>
        </w:rPr>
        <w:t xml:space="preserve"> </w:t>
      </w:r>
      <w:r w:rsidRPr="00524587">
        <w:rPr>
          <w:rFonts w:ascii="Arial" w:hAnsi="Arial" w:cs="Arial"/>
        </w:rPr>
        <w:t xml:space="preserve">As bancadas </w:t>
      </w:r>
      <w:r w:rsidR="00E012E9" w:rsidRPr="00524587">
        <w:rPr>
          <w:rFonts w:ascii="Arial" w:hAnsi="Arial" w:cs="Arial"/>
        </w:rPr>
        <w:t>dos banheiros</w:t>
      </w:r>
      <w:r w:rsidRPr="00524587">
        <w:rPr>
          <w:rFonts w:ascii="Arial" w:hAnsi="Arial" w:cs="Arial"/>
        </w:rPr>
        <w:t xml:space="preserve"> serão em granito </w:t>
      </w:r>
      <w:r w:rsidR="00A071CE" w:rsidRPr="00524587">
        <w:rPr>
          <w:rFonts w:ascii="Arial" w:hAnsi="Arial" w:cs="Arial"/>
        </w:rPr>
        <w:t>cinza andorinha</w:t>
      </w:r>
      <w:r w:rsidRPr="00524587">
        <w:rPr>
          <w:rFonts w:ascii="Arial" w:hAnsi="Arial" w:cs="Arial"/>
        </w:rPr>
        <w:t>.</w:t>
      </w:r>
    </w:p>
    <w:p w:rsidR="00524587" w:rsidRDefault="00524587" w:rsidP="00524587">
      <w:pPr>
        <w:ind w:left="360"/>
        <w:jc w:val="both"/>
        <w:rPr>
          <w:rFonts w:ascii="Arial" w:hAnsi="Arial" w:cs="Arial"/>
        </w:rPr>
      </w:pPr>
    </w:p>
    <w:p w:rsidR="00EB0CE4" w:rsidRPr="00524587" w:rsidRDefault="00EB0CE4" w:rsidP="00524587">
      <w:pPr>
        <w:ind w:left="360"/>
        <w:jc w:val="both"/>
        <w:rPr>
          <w:rFonts w:ascii="Arial" w:hAnsi="Arial" w:cs="Arial"/>
        </w:rPr>
      </w:pPr>
      <w:r w:rsidRPr="00524587">
        <w:rPr>
          <w:rFonts w:ascii="Arial" w:hAnsi="Arial" w:cs="Arial"/>
        </w:rPr>
        <w:t xml:space="preserve">– </w:t>
      </w:r>
      <w:r w:rsidRPr="00524587">
        <w:rPr>
          <w:rFonts w:ascii="Arial" w:hAnsi="Arial" w:cs="Arial"/>
          <w:b/>
        </w:rPr>
        <w:t>INICÊNDIO</w:t>
      </w:r>
      <w:r w:rsidRPr="00524587">
        <w:rPr>
          <w:rFonts w:ascii="Arial" w:hAnsi="Arial" w:cs="Arial"/>
        </w:rPr>
        <w:t xml:space="preserve">: A edificação será dotada de </w:t>
      </w:r>
      <w:r w:rsidR="00A071CE" w:rsidRPr="00524587">
        <w:rPr>
          <w:rFonts w:ascii="Arial" w:hAnsi="Arial" w:cs="Arial"/>
        </w:rPr>
        <w:t xml:space="preserve">sistema de proteção e combate a incêndio e pânico </w:t>
      </w:r>
      <w:proofErr w:type="gramStart"/>
      <w:r w:rsidR="00A071CE" w:rsidRPr="00524587">
        <w:rPr>
          <w:rFonts w:ascii="Arial" w:hAnsi="Arial" w:cs="Arial"/>
        </w:rPr>
        <w:t>(extintores, sinalização de emergência e luminárias de emergência</w:t>
      </w:r>
      <w:r w:rsidRPr="00524587">
        <w:rPr>
          <w:rFonts w:ascii="Arial" w:hAnsi="Arial" w:cs="Arial"/>
        </w:rPr>
        <w:t>.</w:t>
      </w:r>
      <w:proofErr w:type="gramEnd"/>
      <w:r w:rsidRPr="00524587">
        <w:rPr>
          <w:rFonts w:ascii="Arial" w:hAnsi="Arial" w:cs="Arial"/>
        </w:rPr>
        <w:t xml:space="preserve"> </w:t>
      </w:r>
    </w:p>
    <w:p w:rsidR="001928C8" w:rsidRPr="000E2CCD" w:rsidRDefault="001928C8" w:rsidP="001928C8">
      <w:pPr>
        <w:pStyle w:val="SemEspaamento"/>
        <w:jc w:val="both"/>
        <w:rPr>
          <w:rFonts w:ascii="Arial" w:hAnsi="Arial" w:cs="Arial"/>
          <w:b/>
          <w:bCs/>
        </w:rPr>
      </w:pPr>
    </w:p>
    <w:p w:rsidR="00EB0CE4" w:rsidRPr="000E2CCD" w:rsidRDefault="00EB0CE4" w:rsidP="001928C8">
      <w:pPr>
        <w:pStyle w:val="SemEspaamento"/>
        <w:jc w:val="both"/>
        <w:rPr>
          <w:rFonts w:ascii="Arial" w:hAnsi="Arial" w:cs="Arial"/>
        </w:rPr>
      </w:pPr>
      <w:r w:rsidRPr="000E2CCD">
        <w:rPr>
          <w:rFonts w:ascii="Arial" w:hAnsi="Arial" w:cs="Arial"/>
          <w:b/>
          <w:bCs/>
        </w:rPr>
        <w:t xml:space="preserve"> – PINTURA:</w:t>
      </w:r>
      <w:r w:rsidRPr="000E2CCD">
        <w:rPr>
          <w:rFonts w:ascii="Arial" w:hAnsi="Arial" w:cs="Arial"/>
        </w:rPr>
        <w:t xml:space="preserve"> As tintas serão do Tipo A. (Suvinil ou similar).</w:t>
      </w:r>
    </w:p>
    <w:p w:rsidR="00EB0CE4" w:rsidRPr="000E2CCD" w:rsidRDefault="00EB0CE4" w:rsidP="001928C8">
      <w:pPr>
        <w:pStyle w:val="SemEspaamento"/>
        <w:jc w:val="both"/>
        <w:rPr>
          <w:rFonts w:ascii="Arial" w:hAnsi="Arial" w:cs="Arial"/>
        </w:rPr>
      </w:pPr>
      <w:r w:rsidRPr="000E2CCD">
        <w:rPr>
          <w:rFonts w:ascii="Arial" w:hAnsi="Arial" w:cs="Arial"/>
        </w:rPr>
        <w:t>A pintura será executada com nível de qualidade, oferecendo bom padrão de acabamento.</w:t>
      </w:r>
    </w:p>
    <w:p w:rsidR="00EB0CE4" w:rsidRPr="000E2CCD" w:rsidRDefault="00EB0CE4" w:rsidP="001928C8">
      <w:pPr>
        <w:pStyle w:val="SemEspaamento"/>
        <w:jc w:val="both"/>
        <w:rPr>
          <w:rFonts w:ascii="Arial" w:hAnsi="Arial" w:cs="Arial"/>
          <w:sz w:val="8"/>
          <w:szCs w:val="8"/>
        </w:rPr>
      </w:pPr>
    </w:p>
    <w:p w:rsidR="00EB0CE4" w:rsidRPr="000E2CCD" w:rsidRDefault="00EB0CE4" w:rsidP="001928C8">
      <w:pPr>
        <w:pStyle w:val="SemEspaamento"/>
        <w:jc w:val="both"/>
        <w:rPr>
          <w:rFonts w:ascii="Arial" w:hAnsi="Arial" w:cs="Arial"/>
        </w:rPr>
      </w:pPr>
      <w:r w:rsidRPr="000E2CCD">
        <w:rPr>
          <w:rFonts w:ascii="Arial" w:hAnsi="Arial" w:cs="Arial"/>
        </w:rPr>
        <w:t xml:space="preserve"> – A pintura sobre parede </w:t>
      </w:r>
      <w:r w:rsidRPr="000E2CCD">
        <w:rPr>
          <w:rFonts w:ascii="Arial" w:hAnsi="Arial" w:cs="Arial"/>
          <w:color w:val="000000"/>
        </w:rPr>
        <w:t>externa</w:t>
      </w:r>
      <w:r w:rsidRPr="000E2CCD">
        <w:rPr>
          <w:rFonts w:ascii="Arial" w:hAnsi="Arial" w:cs="Arial"/>
          <w:color w:val="FF0000"/>
        </w:rPr>
        <w:t xml:space="preserve"> </w:t>
      </w:r>
      <w:r w:rsidRPr="000E2CCD">
        <w:rPr>
          <w:rFonts w:ascii="Arial" w:hAnsi="Arial" w:cs="Arial"/>
        </w:rPr>
        <w:t xml:space="preserve">deverá </w:t>
      </w:r>
      <w:proofErr w:type="gramStart"/>
      <w:r w:rsidRPr="000E2CCD">
        <w:rPr>
          <w:rFonts w:ascii="Arial" w:hAnsi="Arial" w:cs="Arial"/>
        </w:rPr>
        <w:t>obedecer o</w:t>
      </w:r>
      <w:proofErr w:type="gramEnd"/>
      <w:r w:rsidRPr="000E2CCD">
        <w:rPr>
          <w:rFonts w:ascii="Arial" w:hAnsi="Arial" w:cs="Arial"/>
        </w:rPr>
        <w:t xml:space="preserve"> seguinte:</w:t>
      </w:r>
    </w:p>
    <w:p w:rsidR="00EB0CE4" w:rsidRPr="000E2CCD" w:rsidRDefault="00EB0CE4" w:rsidP="000E2CCD">
      <w:pPr>
        <w:pStyle w:val="SemEspaamento"/>
        <w:jc w:val="both"/>
        <w:rPr>
          <w:rFonts w:ascii="Arial" w:hAnsi="Arial" w:cs="Arial"/>
        </w:rPr>
      </w:pPr>
      <w:proofErr w:type="spellStart"/>
      <w:r w:rsidRPr="000E2CCD">
        <w:rPr>
          <w:rFonts w:ascii="Arial" w:hAnsi="Arial" w:cs="Arial"/>
        </w:rPr>
        <w:t>Lixamento</w:t>
      </w:r>
      <w:proofErr w:type="spellEnd"/>
      <w:r w:rsidRPr="000E2CCD">
        <w:rPr>
          <w:rFonts w:ascii="Arial" w:hAnsi="Arial" w:cs="Arial"/>
        </w:rPr>
        <w:t xml:space="preserve"> para retirar todos os caroços e rebarbas existentes.</w:t>
      </w:r>
    </w:p>
    <w:p w:rsidR="00EB0CE4" w:rsidRPr="000E2CCD" w:rsidRDefault="00EB0CE4" w:rsidP="000E2CCD">
      <w:pPr>
        <w:pStyle w:val="SemEspaamento"/>
        <w:jc w:val="both"/>
        <w:rPr>
          <w:rFonts w:ascii="Arial" w:hAnsi="Arial" w:cs="Arial"/>
        </w:rPr>
      </w:pPr>
      <w:r w:rsidRPr="000E2CCD">
        <w:rPr>
          <w:rFonts w:ascii="Arial" w:hAnsi="Arial" w:cs="Arial"/>
        </w:rPr>
        <w:t>Pintura com seladora</w:t>
      </w:r>
      <w:r w:rsidR="000E2CCD" w:rsidRPr="000E2CCD">
        <w:rPr>
          <w:rFonts w:ascii="Arial" w:hAnsi="Arial" w:cs="Arial"/>
        </w:rPr>
        <w:t xml:space="preserve"> e</w:t>
      </w:r>
      <w:r w:rsidR="000E2CCD">
        <w:rPr>
          <w:rFonts w:ascii="Arial" w:hAnsi="Arial" w:cs="Arial"/>
        </w:rPr>
        <w:t xml:space="preserve"> </w:t>
      </w:r>
      <w:r w:rsidRPr="000E2CCD">
        <w:rPr>
          <w:rFonts w:ascii="Arial" w:hAnsi="Arial" w:cs="Arial"/>
        </w:rPr>
        <w:t xml:space="preserve">tinta látex PVA, </w:t>
      </w:r>
      <w:proofErr w:type="gramStart"/>
      <w:r w:rsidRPr="000E2CCD">
        <w:rPr>
          <w:rFonts w:ascii="Arial" w:hAnsi="Arial" w:cs="Arial"/>
        </w:rPr>
        <w:t>2</w:t>
      </w:r>
      <w:proofErr w:type="gramEnd"/>
      <w:r w:rsidRPr="000E2CCD">
        <w:rPr>
          <w:rFonts w:ascii="Arial" w:hAnsi="Arial" w:cs="Arial"/>
        </w:rPr>
        <w:t xml:space="preserve"> demãos.</w:t>
      </w:r>
    </w:p>
    <w:p w:rsidR="00A071CE" w:rsidRPr="000E2CCD" w:rsidRDefault="00A071CE" w:rsidP="008F654A">
      <w:pPr>
        <w:pStyle w:val="SemEspaamento"/>
        <w:rPr>
          <w:rFonts w:ascii="Arial" w:hAnsi="Arial" w:cs="Arial"/>
          <w:sz w:val="8"/>
          <w:szCs w:val="8"/>
        </w:rPr>
      </w:pPr>
    </w:p>
    <w:p w:rsidR="00EB0CE4" w:rsidRPr="000E2CCD" w:rsidRDefault="00EB0CE4" w:rsidP="00AA6210">
      <w:pPr>
        <w:pStyle w:val="SemEspaamento"/>
        <w:jc w:val="both"/>
        <w:rPr>
          <w:rFonts w:ascii="Arial" w:hAnsi="Arial" w:cs="Arial"/>
        </w:rPr>
      </w:pPr>
      <w:r w:rsidRPr="000E2CCD">
        <w:rPr>
          <w:rFonts w:ascii="Arial" w:hAnsi="Arial" w:cs="Arial"/>
        </w:rPr>
        <w:t xml:space="preserve">– A pintura sobre parede </w:t>
      </w:r>
      <w:r w:rsidRPr="000E2CCD">
        <w:rPr>
          <w:rFonts w:ascii="Arial" w:hAnsi="Arial" w:cs="Arial"/>
          <w:color w:val="000000"/>
        </w:rPr>
        <w:t>interna e teto</w:t>
      </w:r>
      <w:r w:rsidRPr="000E2CCD">
        <w:rPr>
          <w:rFonts w:ascii="Arial" w:hAnsi="Arial" w:cs="Arial"/>
          <w:color w:val="FF0000"/>
        </w:rPr>
        <w:t xml:space="preserve"> </w:t>
      </w:r>
      <w:r w:rsidRPr="000E2CCD">
        <w:rPr>
          <w:rFonts w:ascii="Arial" w:hAnsi="Arial" w:cs="Arial"/>
        </w:rPr>
        <w:t xml:space="preserve">deverá </w:t>
      </w:r>
      <w:proofErr w:type="gramStart"/>
      <w:r w:rsidRPr="000E2CCD">
        <w:rPr>
          <w:rFonts w:ascii="Arial" w:hAnsi="Arial" w:cs="Arial"/>
        </w:rPr>
        <w:t>obedecer o</w:t>
      </w:r>
      <w:proofErr w:type="gramEnd"/>
      <w:r w:rsidRPr="000E2CCD">
        <w:rPr>
          <w:rFonts w:ascii="Arial" w:hAnsi="Arial" w:cs="Arial"/>
        </w:rPr>
        <w:t xml:space="preserve"> seguinte:</w:t>
      </w:r>
    </w:p>
    <w:p w:rsidR="00EB0CE4" w:rsidRPr="000E2CCD" w:rsidRDefault="000E2CCD" w:rsidP="000E2CCD">
      <w:pPr>
        <w:pStyle w:val="SemEspaamen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</w:t>
      </w:r>
      <w:r w:rsidR="00EB0CE4" w:rsidRPr="000E2CCD">
        <w:rPr>
          <w:rFonts w:ascii="Arial" w:hAnsi="Arial" w:cs="Arial"/>
        </w:rPr>
        <w:t>ixamento</w:t>
      </w:r>
      <w:proofErr w:type="spellEnd"/>
      <w:r w:rsidR="00EB0CE4" w:rsidRPr="000E2CCD">
        <w:rPr>
          <w:rFonts w:ascii="Arial" w:hAnsi="Arial" w:cs="Arial"/>
        </w:rPr>
        <w:t xml:space="preserve"> e pintura com tinta </w:t>
      </w:r>
      <w:proofErr w:type="spellStart"/>
      <w:r w:rsidR="00C30BCA">
        <w:rPr>
          <w:rFonts w:ascii="Arial" w:hAnsi="Arial" w:cs="Arial"/>
        </w:rPr>
        <w:t>acríllica</w:t>
      </w:r>
      <w:proofErr w:type="spellEnd"/>
      <w:r w:rsidR="00C30BCA">
        <w:rPr>
          <w:rFonts w:ascii="Arial" w:hAnsi="Arial" w:cs="Arial"/>
        </w:rPr>
        <w:t>.</w:t>
      </w:r>
      <w:r w:rsidR="00EB0CE4" w:rsidRPr="000E2CCD">
        <w:rPr>
          <w:rFonts w:ascii="Arial" w:hAnsi="Arial" w:cs="Arial"/>
        </w:rPr>
        <w:t xml:space="preserve"> </w:t>
      </w:r>
      <w:proofErr w:type="gramStart"/>
      <w:r w:rsidR="00EB0CE4" w:rsidRPr="000E2CCD">
        <w:rPr>
          <w:rFonts w:ascii="Arial" w:hAnsi="Arial" w:cs="Arial"/>
        </w:rPr>
        <w:t>2</w:t>
      </w:r>
      <w:proofErr w:type="gramEnd"/>
      <w:r w:rsidR="00EB0CE4" w:rsidRPr="000E2CCD">
        <w:rPr>
          <w:rFonts w:ascii="Arial" w:hAnsi="Arial" w:cs="Arial"/>
        </w:rPr>
        <w:t xml:space="preserve"> demãos.</w:t>
      </w:r>
    </w:p>
    <w:p w:rsidR="00EB0CE4" w:rsidRPr="000E2CCD" w:rsidRDefault="00EB0CE4" w:rsidP="000E2CCD">
      <w:pPr>
        <w:pStyle w:val="SemEspaamento"/>
        <w:jc w:val="both"/>
        <w:rPr>
          <w:rFonts w:ascii="Arial" w:hAnsi="Arial" w:cs="Arial"/>
        </w:rPr>
      </w:pPr>
      <w:r w:rsidRPr="000E2CCD">
        <w:rPr>
          <w:rFonts w:ascii="Arial" w:hAnsi="Arial" w:cs="Arial"/>
        </w:rPr>
        <w:t>– A pintura em esquadrias de madeiras (portas internas):</w:t>
      </w:r>
    </w:p>
    <w:p w:rsidR="000E2CCD" w:rsidRDefault="00EB0CE4" w:rsidP="000E2CCD">
      <w:pPr>
        <w:pStyle w:val="SemEspaamento"/>
        <w:jc w:val="both"/>
        <w:rPr>
          <w:rFonts w:ascii="Arial" w:hAnsi="Arial" w:cs="Arial"/>
        </w:rPr>
      </w:pPr>
      <w:proofErr w:type="spellStart"/>
      <w:r w:rsidRPr="000E2CCD">
        <w:rPr>
          <w:rFonts w:ascii="Arial" w:hAnsi="Arial" w:cs="Arial"/>
        </w:rPr>
        <w:t>Lixamento</w:t>
      </w:r>
      <w:proofErr w:type="spellEnd"/>
      <w:r w:rsidRPr="000E2CCD">
        <w:rPr>
          <w:rFonts w:ascii="Arial" w:hAnsi="Arial" w:cs="Arial"/>
        </w:rPr>
        <w:t>, e pintura com tinta esmalte.</w:t>
      </w:r>
      <w:r w:rsidR="000E2CCD">
        <w:rPr>
          <w:rFonts w:ascii="Arial" w:hAnsi="Arial" w:cs="Arial"/>
        </w:rPr>
        <w:t xml:space="preserve"> </w:t>
      </w:r>
    </w:p>
    <w:p w:rsidR="00EB0CE4" w:rsidRDefault="000E2CCD" w:rsidP="000E2CCD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EB0CE4" w:rsidRPr="000E2CCD">
        <w:rPr>
          <w:rFonts w:ascii="Arial" w:hAnsi="Arial" w:cs="Arial"/>
        </w:rPr>
        <w:t>intura em esquadrias de metálicas:</w:t>
      </w:r>
      <w:r w:rsidRPr="000E2CCD">
        <w:rPr>
          <w:rFonts w:ascii="Arial" w:hAnsi="Arial" w:cs="Arial"/>
        </w:rPr>
        <w:t xml:space="preserve"> </w:t>
      </w:r>
      <w:proofErr w:type="spellStart"/>
      <w:r w:rsidR="00EB0CE4" w:rsidRPr="000E2CCD">
        <w:rPr>
          <w:rFonts w:ascii="Arial" w:hAnsi="Arial" w:cs="Arial"/>
        </w:rPr>
        <w:t>Lixamento</w:t>
      </w:r>
      <w:proofErr w:type="spellEnd"/>
      <w:r w:rsidR="00EB0CE4" w:rsidRPr="000E2CCD">
        <w:rPr>
          <w:rFonts w:ascii="Arial" w:hAnsi="Arial" w:cs="Arial"/>
        </w:rPr>
        <w:t xml:space="preserve">, </w:t>
      </w:r>
      <w:proofErr w:type="spellStart"/>
      <w:r w:rsidR="00EB0CE4" w:rsidRPr="000E2CCD">
        <w:rPr>
          <w:rFonts w:ascii="Arial" w:hAnsi="Arial" w:cs="Arial"/>
        </w:rPr>
        <w:t>primer</w:t>
      </w:r>
      <w:proofErr w:type="spellEnd"/>
      <w:r w:rsidR="00EB0CE4" w:rsidRPr="000E2CCD">
        <w:rPr>
          <w:rFonts w:ascii="Arial" w:hAnsi="Arial" w:cs="Arial"/>
        </w:rPr>
        <w:t xml:space="preserve"> e pintura com tinta esmalte.</w:t>
      </w:r>
    </w:p>
    <w:p w:rsidR="00AA6210" w:rsidRPr="000E2CCD" w:rsidRDefault="00AA6210" w:rsidP="000E2CCD">
      <w:pPr>
        <w:pStyle w:val="SemEspaamento"/>
        <w:jc w:val="both"/>
        <w:rPr>
          <w:rFonts w:ascii="Arial" w:hAnsi="Arial" w:cs="Arial"/>
        </w:rPr>
      </w:pPr>
    </w:p>
    <w:p w:rsidR="00EB0CE4" w:rsidRPr="000E2CCD" w:rsidRDefault="00EB0CE4" w:rsidP="000E2CCD">
      <w:pPr>
        <w:pStyle w:val="SemEspaamento"/>
        <w:ind w:left="720"/>
        <w:jc w:val="both"/>
        <w:rPr>
          <w:rFonts w:ascii="Arial" w:hAnsi="Arial" w:cs="Arial"/>
        </w:rPr>
      </w:pPr>
    </w:p>
    <w:p w:rsidR="00EB0CE4" w:rsidRPr="000E2CCD" w:rsidRDefault="00EB0CE4" w:rsidP="001928C8">
      <w:pPr>
        <w:pStyle w:val="SemEspaamento"/>
        <w:jc w:val="both"/>
        <w:rPr>
          <w:rFonts w:ascii="Arial" w:hAnsi="Arial" w:cs="Arial"/>
        </w:rPr>
      </w:pPr>
      <w:r w:rsidRPr="000E2CCD">
        <w:rPr>
          <w:rFonts w:ascii="Arial" w:hAnsi="Arial" w:cs="Arial"/>
          <w:b/>
          <w:bCs/>
        </w:rPr>
        <w:t xml:space="preserve"> – VIDROS:</w:t>
      </w:r>
      <w:r w:rsidRPr="000E2CCD">
        <w:rPr>
          <w:rFonts w:ascii="Arial" w:hAnsi="Arial" w:cs="Arial"/>
        </w:rPr>
        <w:t xml:space="preserve"> </w:t>
      </w:r>
      <w:r w:rsidR="00280BDA">
        <w:rPr>
          <w:rFonts w:ascii="Arial" w:hAnsi="Arial" w:cs="Arial"/>
        </w:rPr>
        <w:t>V</w:t>
      </w:r>
      <w:r w:rsidR="00894660" w:rsidRPr="00894660">
        <w:rPr>
          <w:rFonts w:ascii="Arial" w:hAnsi="Arial" w:cs="Arial"/>
        </w:rPr>
        <w:t xml:space="preserve">idro impresso (fantasia) tipo canelado ou martelado incolor, esp. </w:t>
      </w:r>
      <w:proofErr w:type="gramStart"/>
      <w:r w:rsidR="00894660" w:rsidRPr="00894660">
        <w:rPr>
          <w:rFonts w:ascii="Arial" w:hAnsi="Arial" w:cs="Arial"/>
        </w:rPr>
        <w:t>3mm</w:t>
      </w:r>
      <w:proofErr w:type="gramEnd"/>
      <w:r w:rsidR="00894660" w:rsidRPr="00894660">
        <w:rPr>
          <w:rFonts w:ascii="Arial" w:hAnsi="Arial" w:cs="Arial"/>
        </w:rPr>
        <w:t xml:space="preserve"> ou4mm, i</w:t>
      </w:r>
      <w:r w:rsidR="00894660">
        <w:rPr>
          <w:rFonts w:ascii="Arial" w:hAnsi="Arial" w:cs="Arial"/>
        </w:rPr>
        <w:t>n</w:t>
      </w:r>
      <w:r w:rsidR="00894660" w:rsidRPr="00894660">
        <w:rPr>
          <w:rFonts w:ascii="Arial" w:hAnsi="Arial" w:cs="Arial"/>
        </w:rPr>
        <w:t>clusive fixação e vedação com guarnição / gaxeta de borracha neopreme</w:t>
      </w:r>
      <w:r w:rsidR="00AA6210">
        <w:rPr>
          <w:rFonts w:ascii="Arial" w:hAnsi="Arial" w:cs="Arial"/>
        </w:rPr>
        <w:t>.</w:t>
      </w:r>
    </w:p>
    <w:p w:rsidR="00EB0CE4" w:rsidRPr="000E2CCD" w:rsidRDefault="00EB0CE4" w:rsidP="008F654A">
      <w:pPr>
        <w:pStyle w:val="SemEspaamento"/>
        <w:rPr>
          <w:rFonts w:ascii="Arial" w:hAnsi="Arial" w:cs="Arial"/>
        </w:rPr>
      </w:pPr>
    </w:p>
    <w:p w:rsidR="001C7D59" w:rsidRPr="000E2CCD" w:rsidRDefault="001C7D59" w:rsidP="000E2CCD">
      <w:pPr>
        <w:pStyle w:val="SemEspaamento"/>
        <w:rPr>
          <w:rFonts w:ascii="Arial" w:hAnsi="Arial" w:cs="Arial"/>
          <w:sz w:val="8"/>
          <w:szCs w:val="8"/>
        </w:rPr>
      </w:pPr>
    </w:p>
    <w:p w:rsidR="000E2CCD" w:rsidRDefault="000E2CCD" w:rsidP="000E2CCD">
      <w:pPr>
        <w:pStyle w:val="SemEspaamento"/>
        <w:rPr>
          <w:rFonts w:ascii="Arial" w:hAnsi="Arial" w:cs="Arial"/>
          <w:sz w:val="20"/>
          <w:szCs w:val="20"/>
        </w:rPr>
      </w:pPr>
    </w:p>
    <w:p w:rsidR="00EB0CE4" w:rsidRPr="000E2CCD" w:rsidRDefault="00A071CE" w:rsidP="000E2CCD">
      <w:pPr>
        <w:pStyle w:val="SemEspaamento"/>
        <w:rPr>
          <w:rFonts w:ascii="Arial" w:hAnsi="Arial" w:cs="Arial"/>
          <w:sz w:val="20"/>
          <w:szCs w:val="20"/>
        </w:rPr>
      </w:pPr>
      <w:r w:rsidRPr="000E2CCD">
        <w:rPr>
          <w:rFonts w:ascii="Arial" w:hAnsi="Arial" w:cs="Arial"/>
          <w:sz w:val="20"/>
          <w:szCs w:val="20"/>
        </w:rPr>
        <w:t>Astolfo Dutra</w:t>
      </w:r>
      <w:r w:rsidR="00EB0CE4" w:rsidRPr="000E2CCD">
        <w:rPr>
          <w:rFonts w:ascii="Arial" w:hAnsi="Arial" w:cs="Arial"/>
          <w:sz w:val="20"/>
          <w:szCs w:val="20"/>
        </w:rPr>
        <w:t xml:space="preserve">, </w:t>
      </w:r>
      <w:r w:rsidR="00AA6210">
        <w:rPr>
          <w:rFonts w:ascii="Arial" w:hAnsi="Arial" w:cs="Arial"/>
          <w:sz w:val="20"/>
          <w:szCs w:val="20"/>
        </w:rPr>
        <w:t>1</w:t>
      </w:r>
      <w:r w:rsidRPr="000E2CCD">
        <w:rPr>
          <w:rFonts w:ascii="Arial" w:hAnsi="Arial" w:cs="Arial"/>
          <w:sz w:val="20"/>
          <w:szCs w:val="20"/>
        </w:rPr>
        <w:t>0</w:t>
      </w:r>
      <w:r w:rsidR="00EB0CE4" w:rsidRPr="000E2CCD">
        <w:rPr>
          <w:rFonts w:ascii="Arial" w:hAnsi="Arial" w:cs="Arial"/>
          <w:sz w:val="20"/>
          <w:szCs w:val="20"/>
        </w:rPr>
        <w:t xml:space="preserve"> de </w:t>
      </w:r>
      <w:r w:rsidR="00AA6210">
        <w:rPr>
          <w:rFonts w:ascii="Arial" w:hAnsi="Arial" w:cs="Arial"/>
          <w:sz w:val="20"/>
          <w:szCs w:val="20"/>
        </w:rPr>
        <w:t>Março de 2020</w:t>
      </w:r>
      <w:r w:rsidRPr="000E2CCD">
        <w:rPr>
          <w:rFonts w:ascii="Arial" w:hAnsi="Arial" w:cs="Arial"/>
          <w:sz w:val="20"/>
          <w:szCs w:val="20"/>
        </w:rPr>
        <w:t>.</w:t>
      </w:r>
    </w:p>
    <w:p w:rsidR="001C7D59" w:rsidRDefault="001C7D59" w:rsidP="000E2CCD">
      <w:pPr>
        <w:pStyle w:val="SemEspaamento"/>
        <w:rPr>
          <w:rFonts w:ascii="Arial" w:hAnsi="Arial" w:cs="Arial"/>
          <w:sz w:val="20"/>
          <w:szCs w:val="20"/>
        </w:rPr>
      </w:pPr>
    </w:p>
    <w:p w:rsidR="000E2CCD" w:rsidRPr="000E2CCD" w:rsidRDefault="000E2CCD" w:rsidP="000E2CCD">
      <w:pPr>
        <w:pStyle w:val="SemEspaamento"/>
        <w:rPr>
          <w:rFonts w:ascii="Arial" w:hAnsi="Arial" w:cs="Arial"/>
          <w:sz w:val="20"/>
          <w:szCs w:val="20"/>
        </w:rPr>
      </w:pPr>
    </w:p>
    <w:p w:rsidR="00EB0CE4" w:rsidRPr="000E2CCD" w:rsidRDefault="00EB0CE4" w:rsidP="008F654A">
      <w:pPr>
        <w:pStyle w:val="SemEspaamento"/>
        <w:ind w:left="993"/>
        <w:jc w:val="center"/>
        <w:rPr>
          <w:rFonts w:ascii="Arial" w:hAnsi="Arial" w:cs="Arial"/>
          <w:color w:val="000000"/>
          <w:sz w:val="20"/>
          <w:szCs w:val="20"/>
        </w:rPr>
      </w:pPr>
      <w:r w:rsidRPr="000E2CCD">
        <w:rPr>
          <w:rFonts w:ascii="Arial" w:hAnsi="Arial" w:cs="Arial"/>
          <w:color w:val="000000"/>
          <w:sz w:val="20"/>
          <w:szCs w:val="20"/>
        </w:rPr>
        <w:t>_____________________________</w:t>
      </w:r>
      <w:r w:rsidR="001928C8" w:rsidRPr="000E2CCD">
        <w:rPr>
          <w:rFonts w:ascii="Arial" w:hAnsi="Arial" w:cs="Arial"/>
          <w:color w:val="000000"/>
          <w:sz w:val="20"/>
          <w:szCs w:val="20"/>
        </w:rPr>
        <w:t>_____________</w:t>
      </w:r>
      <w:r w:rsidR="000E2CCD">
        <w:rPr>
          <w:rFonts w:ascii="Arial" w:hAnsi="Arial" w:cs="Arial"/>
          <w:color w:val="000000"/>
          <w:sz w:val="20"/>
          <w:szCs w:val="20"/>
        </w:rPr>
        <w:t>______</w:t>
      </w:r>
    </w:p>
    <w:p w:rsidR="00EB0CE4" w:rsidRPr="000E2CCD" w:rsidRDefault="00EB0CE4" w:rsidP="008F654A">
      <w:pPr>
        <w:pStyle w:val="SemEspaamento"/>
        <w:ind w:left="993"/>
        <w:jc w:val="center"/>
        <w:rPr>
          <w:rFonts w:ascii="Arial" w:hAnsi="Arial" w:cs="Arial"/>
          <w:color w:val="000000"/>
          <w:sz w:val="20"/>
          <w:szCs w:val="20"/>
        </w:rPr>
      </w:pPr>
      <w:r w:rsidRPr="000E2CCD">
        <w:rPr>
          <w:rFonts w:ascii="Arial" w:hAnsi="Arial" w:cs="Arial"/>
          <w:color w:val="000000"/>
          <w:sz w:val="20"/>
          <w:szCs w:val="20"/>
        </w:rPr>
        <w:t>Daniel Póvoa Lavorato</w:t>
      </w:r>
      <w:r w:rsidR="005A7459" w:rsidRPr="000E2CCD">
        <w:rPr>
          <w:rFonts w:ascii="Arial" w:hAnsi="Arial" w:cs="Arial"/>
          <w:color w:val="000000"/>
          <w:sz w:val="20"/>
          <w:szCs w:val="20"/>
        </w:rPr>
        <w:t xml:space="preserve"> </w:t>
      </w:r>
      <w:r w:rsidR="000E2CCD" w:rsidRPr="000E2CCD">
        <w:rPr>
          <w:rFonts w:ascii="Arial" w:hAnsi="Arial" w:cs="Arial"/>
          <w:color w:val="000000"/>
          <w:sz w:val="20"/>
          <w:szCs w:val="20"/>
        </w:rPr>
        <w:t xml:space="preserve">- </w:t>
      </w:r>
      <w:proofErr w:type="spellStart"/>
      <w:r w:rsidRPr="000E2CCD">
        <w:rPr>
          <w:rFonts w:ascii="Arial" w:hAnsi="Arial" w:cs="Arial"/>
          <w:color w:val="000000"/>
          <w:sz w:val="20"/>
          <w:szCs w:val="20"/>
        </w:rPr>
        <w:t>Eng</w:t>
      </w:r>
      <w:r w:rsidR="005A7459" w:rsidRPr="000E2CCD">
        <w:rPr>
          <w:rFonts w:ascii="Arial" w:hAnsi="Arial" w:cs="Arial"/>
          <w:color w:val="000000"/>
          <w:sz w:val="20"/>
          <w:szCs w:val="20"/>
        </w:rPr>
        <w:t>eneiro</w:t>
      </w:r>
      <w:proofErr w:type="spellEnd"/>
      <w:r w:rsidRPr="000E2CCD">
        <w:rPr>
          <w:rFonts w:ascii="Arial" w:hAnsi="Arial" w:cs="Arial"/>
          <w:color w:val="000000"/>
          <w:sz w:val="20"/>
          <w:szCs w:val="20"/>
        </w:rPr>
        <w:t xml:space="preserve"> Civil</w:t>
      </w:r>
      <w:r w:rsidR="005A7459" w:rsidRPr="000E2CCD">
        <w:rPr>
          <w:rFonts w:ascii="Arial" w:hAnsi="Arial" w:cs="Arial"/>
          <w:color w:val="000000"/>
          <w:sz w:val="20"/>
          <w:szCs w:val="20"/>
        </w:rPr>
        <w:t xml:space="preserve"> </w:t>
      </w:r>
      <w:r w:rsidRPr="000E2CCD">
        <w:rPr>
          <w:rFonts w:ascii="Arial" w:hAnsi="Arial" w:cs="Arial"/>
          <w:color w:val="000000"/>
          <w:sz w:val="20"/>
          <w:szCs w:val="20"/>
        </w:rPr>
        <w:t>-</w:t>
      </w:r>
      <w:r w:rsidR="005A7459" w:rsidRPr="000E2CCD">
        <w:rPr>
          <w:rFonts w:ascii="Arial" w:hAnsi="Arial" w:cs="Arial"/>
          <w:color w:val="000000"/>
          <w:sz w:val="20"/>
          <w:szCs w:val="20"/>
        </w:rPr>
        <w:t xml:space="preserve"> </w:t>
      </w:r>
      <w:r w:rsidRPr="000E2CCD">
        <w:rPr>
          <w:rFonts w:ascii="Arial" w:hAnsi="Arial" w:cs="Arial"/>
          <w:color w:val="000000"/>
          <w:sz w:val="20"/>
          <w:szCs w:val="20"/>
        </w:rPr>
        <w:t>CREA 70.090/D</w:t>
      </w:r>
    </w:p>
    <w:sectPr w:rsidR="00EB0CE4" w:rsidRPr="000E2CCD" w:rsidSect="000E585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4DB" w:rsidRDefault="004154DB" w:rsidP="004154DB">
      <w:pPr>
        <w:spacing w:after="0" w:line="240" w:lineRule="auto"/>
      </w:pPr>
      <w:r>
        <w:separator/>
      </w:r>
    </w:p>
  </w:endnote>
  <w:endnote w:type="continuationSeparator" w:id="0">
    <w:p w:rsidR="004154DB" w:rsidRDefault="004154DB" w:rsidP="00415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4DB" w:rsidRDefault="004154DB" w:rsidP="004154DB">
      <w:pPr>
        <w:spacing w:after="0" w:line="240" w:lineRule="auto"/>
      </w:pPr>
      <w:r>
        <w:separator/>
      </w:r>
    </w:p>
  </w:footnote>
  <w:footnote w:type="continuationSeparator" w:id="0">
    <w:p w:rsidR="004154DB" w:rsidRDefault="004154DB" w:rsidP="00415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4DB" w:rsidRPr="009816FB" w:rsidRDefault="00B17BCE" w:rsidP="004154DB">
    <w:pPr>
      <w:pStyle w:val="Cabealho"/>
      <w:jc w:val="center"/>
      <w:rPr>
        <w:rFonts w:ascii="Arial" w:hAnsi="Arial"/>
        <w:sz w:val="28"/>
        <w:szCs w:val="28"/>
      </w:rPr>
    </w:pPr>
    <w:r w:rsidRPr="00B17BCE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.65pt;width:81pt;height:72.4pt;z-index:-251658752;mso-position-horizontal:left" o:allowincell="f">
          <v:imagedata r:id="rId1" o:title=""/>
        </v:shape>
        <o:OLEObject Type="Embed" ProgID="MSPhotoEd.3" ShapeID="_x0000_s2049" DrawAspect="Content" ObjectID="_1645431534" r:id="rId2"/>
      </w:pict>
    </w:r>
    <w:r w:rsidR="004154DB">
      <w:rPr>
        <w:rFonts w:ascii="Arial Rounded MT Bold" w:hAnsi="Arial Rounded MT Bold"/>
        <w:sz w:val="40"/>
      </w:rPr>
      <w:t xml:space="preserve">          </w:t>
    </w:r>
    <w:r w:rsidR="004154DB">
      <w:rPr>
        <w:rFonts w:ascii="Arial Rounded MT Bold" w:hAnsi="Arial Rounded MT Bold"/>
        <w:sz w:val="40"/>
      </w:rPr>
      <w:tab/>
    </w:r>
    <w:r w:rsidR="004154DB">
      <w:rPr>
        <w:rFonts w:ascii="Arial" w:hAnsi="Arial"/>
        <w:sz w:val="32"/>
      </w:rPr>
      <w:t xml:space="preserve">    </w:t>
    </w:r>
    <w:r w:rsidR="004154DB" w:rsidRPr="009816FB">
      <w:rPr>
        <w:rFonts w:ascii="Arial" w:hAnsi="Arial"/>
        <w:b/>
        <w:sz w:val="28"/>
        <w:szCs w:val="28"/>
      </w:rPr>
      <w:t>PREFEITURA MUNICIPAL DE ASTOLFO DUTRA</w:t>
    </w:r>
  </w:p>
  <w:p w:rsidR="004154DB" w:rsidRDefault="004154DB" w:rsidP="004154DB">
    <w:pPr>
      <w:pStyle w:val="Cabealho"/>
      <w:jc w:val="center"/>
      <w:rPr>
        <w:rFonts w:ascii="Arial" w:hAnsi="Arial"/>
        <w:sz w:val="26"/>
      </w:rPr>
    </w:pPr>
    <w:r>
      <w:rPr>
        <w:rFonts w:ascii="Arial" w:hAnsi="Arial"/>
        <w:sz w:val="26"/>
      </w:rPr>
      <w:t xml:space="preserve">                    Praça Governador Valadares, 77 - (32) 3451-</w:t>
    </w:r>
    <w:proofErr w:type="gramStart"/>
    <w:r>
      <w:rPr>
        <w:rFonts w:ascii="Arial" w:hAnsi="Arial"/>
        <w:sz w:val="26"/>
      </w:rPr>
      <w:t>1498</w:t>
    </w:r>
    <w:proofErr w:type="gramEnd"/>
  </w:p>
  <w:p w:rsidR="004154DB" w:rsidRDefault="004154DB" w:rsidP="004154DB">
    <w:pPr>
      <w:pStyle w:val="Cabealho"/>
      <w:jc w:val="center"/>
      <w:rPr>
        <w:color w:val="000000"/>
      </w:rPr>
    </w:pPr>
    <w:r>
      <w:t xml:space="preserve">                36780-000 - Minas Gerais </w:t>
    </w:r>
  </w:p>
  <w:p w:rsidR="004154DB" w:rsidRDefault="004154DB" w:rsidP="004154DB">
    <w:pPr>
      <w:snapToGrid w:val="0"/>
      <w:rPr>
        <w:color w:val="000000"/>
        <w:sz w:val="26"/>
      </w:rPr>
    </w:pPr>
  </w:p>
  <w:p w:rsidR="004154DB" w:rsidRDefault="004154D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6FDF"/>
    <w:multiLevelType w:val="multilevel"/>
    <w:tmpl w:val="0E1EE3D2"/>
    <w:lvl w:ilvl="0">
      <w:start w:val="10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">
    <w:nsid w:val="012807EC"/>
    <w:multiLevelType w:val="hybridMultilevel"/>
    <w:tmpl w:val="2266E7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8137E"/>
    <w:multiLevelType w:val="hybridMultilevel"/>
    <w:tmpl w:val="EFB0F7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9B136F"/>
    <w:multiLevelType w:val="hybridMultilevel"/>
    <w:tmpl w:val="926E3426"/>
    <w:lvl w:ilvl="0" w:tplc="8A901F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554FF5"/>
    <w:multiLevelType w:val="hybridMultilevel"/>
    <w:tmpl w:val="81F4C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ED4C78"/>
    <w:multiLevelType w:val="hybridMultilevel"/>
    <w:tmpl w:val="887A45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B22929"/>
    <w:multiLevelType w:val="hybridMultilevel"/>
    <w:tmpl w:val="8310843A"/>
    <w:lvl w:ilvl="0" w:tplc="8A901F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370638"/>
    <w:multiLevelType w:val="multilevel"/>
    <w:tmpl w:val="9B1646C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A0C2D2D"/>
    <w:multiLevelType w:val="hybridMultilevel"/>
    <w:tmpl w:val="C69CC5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33738"/>
    <w:rsid w:val="00000361"/>
    <w:rsid w:val="00014797"/>
    <w:rsid w:val="00017996"/>
    <w:rsid w:val="0003559F"/>
    <w:rsid w:val="0003765F"/>
    <w:rsid w:val="0005229F"/>
    <w:rsid w:val="00070C46"/>
    <w:rsid w:val="00071A3E"/>
    <w:rsid w:val="00077984"/>
    <w:rsid w:val="000804B3"/>
    <w:rsid w:val="0008489A"/>
    <w:rsid w:val="000B3036"/>
    <w:rsid w:val="000D3921"/>
    <w:rsid w:val="000D745E"/>
    <w:rsid w:val="000E18B2"/>
    <w:rsid w:val="000E2CCD"/>
    <w:rsid w:val="000E5851"/>
    <w:rsid w:val="00124822"/>
    <w:rsid w:val="00136E17"/>
    <w:rsid w:val="00152352"/>
    <w:rsid w:val="001655FA"/>
    <w:rsid w:val="001928C8"/>
    <w:rsid w:val="001C7D59"/>
    <w:rsid w:val="00207B0C"/>
    <w:rsid w:val="00243A82"/>
    <w:rsid w:val="002770D9"/>
    <w:rsid w:val="00280BDA"/>
    <w:rsid w:val="00286A6E"/>
    <w:rsid w:val="0029070F"/>
    <w:rsid w:val="002D57D6"/>
    <w:rsid w:val="002E0ADC"/>
    <w:rsid w:val="0031263F"/>
    <w:rsid w:val="00326601"/>
    <w:rsid w:val="00333738"/>
    <w:rsid w:val="00352748"/>
    <w:rsid w:val="003A62DD"/>
    <w:rsid w:val="003B0234"/>
    <w:rsid w:val="003E5047"/>
    <w:rsid w:val="003F1126"/>
    <w:rsid w:val="004154DB"/>
    <w:rsid w:val="00464327"/>
    <w:rsid w:val="0046519E"/>
    <w:rsid w:val="00490D36"/>
    <w:rsid w:val="00497D23"/>
    <w:rsid w:val="004A6A5F"/>
    <w:rsid w:val="004C097C"/>
    <w:rsid w:val="004E4C72"/>
    <w:rsid w:val="00511217"/>
    <w:rsid w:val="00524587"/>
    <w:rsid w:val="00580AF9"/>
    <w:rsid w:val="005A7459"/>
    <w:rsid w:val="005E61F9"/>
    <w:rsid w:val="006227B7"/>
    <w:rsid w:val="00634C88"/>
    <w:rsid w:val="006C0BF2"/>
    <w:rsid w:val="006C5EC4"/>
    <w:rsid w:val="006C6231"/>
    <w:rsid w:val="006E2C1C"/>
    <w:rsid w:val="006F3321"/>
    <w:rsid w:val="00705EBF"/>
    <w:rsid w:val="007068DD"/>
    <w:rsid w:val="00720163"/>
    <w:rsid w:val="00724AA7"/>
    <w:rsid w:val="00732D94"/>
    <w:rsid w:val="007535F0"/>
    <w:rsid w:val="00755F6C"/>
    <w:rsid w:val="00797353"/>
    <w:rsid w:val="007A4927"/>
    <w:rsid w:val="007C4FA1"/>
    <w:rsid w:val="007F30BB"/>
    <w:rsid w:val="00830720"/>
    <w:rsid w:val="00843868"/>
    <w:rsid w:val="00856302"/>
    <w:rsid w:val="00894660"/>
    <w:rsid w:val="0089471A"/>
    <w:rsid w:val="008A442C"/>
    <w:rsid w:val="008B0FE4"/>
    <w:rsid w:val="008B4A37"/>
    <w:rsid w:val="008D5551"/>
    <w:rsid w:val="008F654A"/>
    <w:rsid w:val="009075C4"/>
    <w:rsid w:val="00982B6E"/>
    <w:rsid w:val="009B1610"/>
    <w:rsid w:val="00A071CE"/>
    <w:rsid w:val="00A60B60"/>
    <w:rsid w:val="00A74CEE"/>
    <w:rsid w:val="00AA6210"/>
    <w:rsid w:val="00B17BCE"/>
    <w:rsid w:val="00B65DA4"/>
    <w:rsid w:val="00BA001D"/>
    <w:rsid w:val="00BA5CCC"/>
    <w:rsid w:val="00BE0710"/>
    <w:rsid w:val="00C17623"/>
    <w:rsid w:val="00C263B3"/>
    <w:rsid w:val="00C30BCA"/>
    <w:rsid w:val="00C463D1"/>
    <w:rsid w:val="00C53569"/>
    <w:rsid w:val="00CC0FD0"/>
    <w:rsid w:val="00D14129"/>
    <w:rsid w:val="00D16F11"/>
    <w:rsid w:val="00DA3492"/>
    <w:rsid w:val="00DD671B"/>
    <w:rsid w:val="00E012E9"/>
    <w:rsid w:val="00E01946"/>
    <w:rsid w:val="00E474DF"/>
    <w:rsid w:val="00EA6965"/>
    <w:rsid w:val="00EA7930"/>
    <w:rsid w:val="00EB0CE4"/>
    <w:rsid w:val="00EB4923"/>
    <w:rsid w:val="00EC612F"/>
    <w:rsid w:val="00EC7A88"/>
    <w:rsid w:val="00F2564F"/>
    <w:rsid w:val="00F7752E"/>
    <w:rsid w:val="00FD5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851"/>
    <w:pPr>
      <w:spacing w:after="200" w:line="276" w:lineRule="auto"/>
    </w:pPr>
    <w:rPr>
      <w:rFonts w:cs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99"/>
    <w:qFormat/>
    <w:rsid w:val="0008489A"/>
    <w:rPr>
      <w:rFonts w:cs="Calibri"/>
      <w:lang w:eastAsia="en-US"/>
    </w:rPr>
  </w:style>
  <w:style w:type="paragraph" w:styleId="PargrafodaLista">
    <w:name w:val="List Paragraph"/>
    <w:basedOn w:val="Normal"/>
    <w:uiPriority w:val="99"/>
    <w:qFormat/>
    <w:rsid w:val="008F654A"/>
    <w:pPr>
      <w:ind w:left="720"/>
    </w:pPr>
  </w:style>
  <w:style w:type="paragraph" w:styleId="Cabealho">
    <w:name w:val="header"/>
    <w:basedOn w:val="Normal"/>
    <w:link w:val="CabealhoChar"/>
    <w:rsid w:val="00243A8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locked/>
    <w:rsid w:val="00243A82"/>
    <w:rPr>
      <w:rFonts w:ascii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5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54DB"/>
    <w:rPr>
      <w:rFonts w:ascii="Tahoma" w:hAnsi="Tahoma" w:cs="Tahoma"/>
      <w:sz w:val="16"/>
      <w:szCs w:val="16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4154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154DB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5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6A0DCB-808F-4511-BB95-34C4117B8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1554</Words>
  <Characters>8428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FERVEDOURO</vt:lpstr>
    </vt:vector>
  </TitlesOfParts>
  <Company>PC</Company>
  <LinksUpToDate>false</LinksUpToDate>
  <CharactersWithSpaces>9963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FERVEDOURO</dc:title>
  <dc:creator>admin</dc:creator>
  <cp:lastModifiedBy>Valeria</cp:lastModifiedBy>
  <cp:revision>35</cp:revision>
  <cp:lastPrinted>2019-11-02T01:09:00Z</cp:lastPrinted>
  <dcterms:created xsi:type="dcterms:W3CDTF">2019-03-29T13:53:00Z</dcterms:created>
  <dcterms:modified xsi:type="dcterms:W3CDTF">2020-03-11T14:32:00Z</dcterms:modified>
</cp:coreProperties>
</file>